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E14" w:rsidRDefault="00C2776D">
      <w:pPr>
        <w:spacing w:before="56" w:line="222" w:lineRule="auto"/>
        <w:ind w:left="38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12"/>
          <w:sz w:val="28"/>
          <w:szCs w:val="28"/>
          <w:lang w:eastAsia="zh-CN"/>
        </w:rPr>
        <w:t>附件</w:t>
      </w:r>
      <w:bookmarkStart w:id="0" w:name="_GoBack"/>
      <w:bookmarkEnd w:id="0"/>
    </w:p>
    <w:p w:rsidR="001E5E14" w:rsidRDefault="001E5E14">
      <w:pPr>
        <w:spacing w:line="309" w:lineRule="auto"/>
        <w:rPr>
          <w:lang w:eastAsia="zh-CN"/>
        </w:rPr>
      </w:pPr>
    </w:p>
    <w:p w:rsidR="001E5E14" w:rsidRDefault="001E5E14">
      <w:pPr>
        <w:spacing w:line="310" w:lineRule="auto"/>
        <w:rPr>
          <w:lang w:eastAsia="zh-CN"/>
        </w:rPr>
      </w:pPr>
    </w:p>
    <w:p w:rsidR="001E5E14" w:rsidRDefault="00C2776D">
      <w:pPr>
        <w:spacing w:before="137" w:line="236" w:lineRule="auto"/>
        <w:ind w:left="947"/>
        <w:outlineLvl w:val="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36"/>
          <w:szCs w:val="36"/>
          <w:lang w:eastAsia="zh-CN"/>
        </w:rPr>
        <w:t>浙江大学第六届</w:t>
      </w:r>
      <w:r>
        <w:rPr>
          <w:rFonts w:ascii="方正小标宋简体" w:eastAsia="方正小标宋简体" w:hAnsi="方正小标宋简体" w:cs="方正小标宋简体"/>
          <w:spacing w:val="-1"/>
          <w:sz w:val="36"/>
          <w:szCs w:val="36"/>
          <w:lang w:eastAsia="zh-CN"/>
        </w:rPr>
        <w:t>教师教学创新大赛评分标准</w:t>
      </w:r>
    </w:p>
    <w:p w:rsidR="001E5E14" w:rsidRDefault="00C2776D">
      <w:pPr>
        <w:spacing w:before="1" w:line="241" w:lineRule="auto"/>
        <w:ind w:left="628"/>
        <w:rPr>
          <w:rFonts w:ascii="方正小标宋简体" w:eastAsia="方正小标宋简体" w:hAnsi="方正小标宋简体" w:cs="方正小标宋简体"/>
          <w:sz w:val="24"/>
          <w:szCs w:val="24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1"/>
          <w:sz w:val="28"/>
          <w:szCs w:val="28"/>
          <w:lang w:eastAsia="zh-CN"/>
        </w:rPr>
        <w:t>（</w:t>
      </w:r>
      <w:r>
        <w:rPr>
          <w:rFonts w:ascii="方正小标宋简体" w:eastAsia="方正小标宋简体" w:hAnsi="方正小标宋简体" w:cs="方正小标宋简体"/>
          <w:spacing w:val="1"/>
          <w:sz w:val="24"/>
          <w:szCs w:val="24"/>
          <w:lang w:eastAsia="zh-CN"/>
        </w:rPr>
        <w:t>第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zh-CN"/>
        </w:rPr>
        <w:t>1-5</w:t>
      </w:r>
      <w:r>
        <w:rPr>
          <w:rFonts w:ascii="方正小标宋简体" w:eastAsia="方正小标宋简体" w:hAnsi="方正小标宋简体" w:cs="方正小标宋简体"/>
          <w:spacing w:val="1"/>
          <w:sz w:val="24"/>
          <w:szCs w:val="24"/>
          <w:lang w:eastAsia="zh-CN"/>
        </w:rPr>
        <w:t>赛道：新工科组、新医科组、新农科组、新文科组</w:t>
      </w:r>
      <w:r>
        <w:rPr>
          <w:rFonts w:ascii="方正小标宋简体" w:eastAsia="方正小标宋简体" w:hAnsi="方正小标宋简体" w:cs="方正小标宋简体"/>
          <w:sz w:val="24"/>
          <w:szCs w:val="24"/>
          <w:lang w:eastAsia="zh-CN"/>
        </w:rPr>
        <w:t>、基础课程组）</w:t>
      </w:r>
    </w:p>
    <w:p w:rsidR="001E5E14" w:rsidRDefault="00C2776D">
      <w:pPr>
        <w:spacing w:before="114" w:line="219" w:lineRule="auto"/>
        <w:ind w:left="236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一、课堂教学实录视频（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40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0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569"/>
      </w:tblGrid>
      <w:tr w:rsidR="001E5E14">
        <w:trPr>
          <w:trHeight w:val="571"/>
        </w:trPr>
        <w:tc>
          <w:tcPr>
            <w:tcW w:w="1516" w:type="dxa"/>
          </w:tcPr>
          <w:p w:rsidR="001E5E14" w:rsidRDefault="00C2776D">
            <w:pPr>
              <w:spacing w:before="198" w:line="219" w:lineRule="auto"/>
              <w:ind w:left="3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9" w:type="dxa"/>
          </w:tcPr>
          <w:p w:rsidR="001E5E14" w:rsidRDefault="00C2776D">
            <w:pPr>
              <w:spacing w:before="198" w:line="219" w:lineRule="auto"/>
              <w:ind w:left="332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1205"/>
        </w:trPr>
        <w:tc>
          <w:tcPr>
            <w:tcW w:w="1516" w:type="dxa"/>
          </w:tcPr>
          <w:p w:rsidR="001E5E14" w:rsidRDefault="001E5E14">
            <w:pPr>
              <w:spacing w:line="433" w:lineRule="auto"/>
            </w:pPr>
          </w:p>
          <w:p w:rsidR="001E5E14" w:rsidRDefault="00C2776D">
            <w:pPr>
              <w:pStyle w:val="TableText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教学理念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77" w:lineRule="auto"/>
              <w:ind w:left="128" w:right="99" w:hanging="10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教学理念体现</w:t>
            </w:r>
            <w:r>
              <w:rPr>
                <w:spacing w:val="-11"/>
                <w:lang w:eastAsia="zh-CN"/>
              </w:rPr>
              <w:t>“</w:t>
            </w:r>
            <w:r>
              <w:rPr>
                <w:spacing w:val="-11"/>
                <w:lang w:eastAsia="zh-CN"/>
              </w:rPr>
              <w:t>学生中心</w:t>
            </w:r>
            <w:r>
              <w:rPr>
                <w:spacing w:val="-11"/>
                <w:lang w:eastAsia="zh-CN"/>
              </w:rPr>
              <w:t>”</w:t>
            </w:r>
            <w:r>
              <w:rPr>
                <w:spacing w:val="-11"/>
                <w:lang w:eastAsia="zh-CN"/>
              </w:rPr>
              <w:t>教育理念，体现立德树人思想，符合学科特色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与课程要求；以</w:t>
            </w:r>
            <w:r>
              <w:rPr>
                <w:spacing w:val="-11"/>
                <w:lang w:eastAsia="zh-CN"/>
              </w:rPr>
              <w:t>“</w:t>
            </w:r>
            <w:r>
              <w:rPr>
                <w:spacing w:val="-11"/>
                <w:lang w:eastAsia="zh-CN"/>
              </w:rPr>
              <w:t>四新</w:t>
            </w:r>
            <w:r>
              <w:rPr>
                <w:spacing w:val="-11"/>
                <w:lang w:eastAsia="zh-CN"/>
              </w:rPr>
              <w:t>”</w:t>
            </w:r>
            <w:r>
              <w:rPr>
                <w:spacing w:val="-11"/>
                <w:lang w:eastAsia="zh-CN"/>
              </w:rPr>
              <w:t>建设为引领，推动教育教学改革、提高人才培养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能力。</w:t>
            </w:r>
          </w:p>
        </w:tc>
      </w:tr>
      <w:tr w:rsidR="001E5E14">
        <w:trPr>
          <w:trHeight w:val="1204"/>
        </w:trPr>
        <w:tc>
          <w:tcPr>
            <w:tcW w:w="151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78" w:lineRule="auto"/>
              <w:rPr>
                <w:lang w:eastAsia="zh-CN"/>
              </w:rPr>
            </w:pPr>
          </w:p>
          <w:p w:rsidR="001E5E14" w:rsidRDefault="001E5E14">
            <w:pPr>
              <w:spacing w:line="279" w:lineRule="auto"/>
              <w:rPr>
                <w:lang w:eastAsia="zh-CN"/>
              </w:rPr>
            </w:pPr>
          </w:p>
          <w:p w:rsidR="001E5E14" w:rsidRDefault="001E5E14">
            <w:pPr>
              <w:spacing w:line="279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教学内容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3" w:line="277" w:lineRule="auto"/>
              <w:ind w:left="120" w:right="99" w:hanging="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教学内容有深度、广度，体现高阶性、创新性与挑战度；反映学科前沿，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渗透专业思想，使用质量高的教学资源；充分体现</w:t>
            </w:r>
            <w:r>
              <w:rPr>
                <w:spacing w:val="-11"/>
                <w:lang w:eastAsia="zh-CN"/>
              </w:rPr>
              <w:t>“</w:t>
            </w:r>
            <w:r>
              <w:rPr>
                <w:spacing w:val="-11"/>
                <w:lang w:eastAsia="zh-CN"/>
              </w:rPr>
              <w:t>四新</w:t>
            </w:r>
            <w:r>
              <w:rPr>
                <w:spacing w:val="-11"/>
                <w:lang w:eastAsia="zh-CN"/>
              </w:rPr>
              <w:t>”</w:t>
            </w:r>
            <w:r>
              <w:rPr>
                <w:spacing w:val="-11"/>
                <w:lang w:eastAsia="zh-CN"/>
              </w:rPr>
              <w:t>建设的理念和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成果。</w:t>
            </w:r>
          </w:p>
        </w:tc>
      </w:tr>
      <w:tr w:rsidR="001E5E14">
        <w:trPr>
          <w:trHeight w:val="806"/>
        </w:trPr>
        <w:tc>
          <w:tcPr>
            <w:tcW w:w="151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2" w:lineRule="auto"/>
              <w:ind w:left="118" w:right="99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教学内容满足行业与社会需求，教学重、难点处理恰当，关注学生已有知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识和经验，教学内容具有科学性。</w:t>
            </w:r>
          </w:p>
        </w:tc>
      </w:tr>
      <w:tr w:rsidR="001E5E14">
        <w:trPr>
          <w:trHeight w:val="804"/>
        </w:trPr>
        <w:tc>
          <w:tcPr>
            <w:tcW w:w="151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318" w:lineRule="auto"/>
              <w:rPr>
                <w:lang w:eastAsia="zh-CN"/>
              </w:rPr>
            </w:pPr>
          </w:p>
          <w:p w:rsidR="001E5E14" w:rsidRDefault="001E5E14">
            <w:pPr>
              <w:spacing w:line="319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7" w:lineRule="auto"/>
              <w:ind w:left="314"/>
            </w:pPr>
            <w:r>
              <w:rPr>
                <w:b/>
                <w:bCs/>
                <w:spacing w:val="-13"/>
              </w:rPr>
              <w:t>课程思政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2" w:line="262" w:lineRule="auto"/>
              <w:ind w:left="123" w:right="99" w:firstLine="7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落实立德树人根本任务，将价值塑造、知识传授和能力培养融为一体，显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性教育与隐性教育相统一，实现</w:t>
            </w:r>
            <w:r>
              <w:rPr>
                <w:spacing w:val="-14"/>
                <w:lang w:eastAsia="zh-CN"/>
              </w:rPr>
              <w:t>“</w:t>
            </w:r>
            <w:r>
              <w:rPr>
                <w:spacing w:val="-14"/>
                <w:lang w:eastAsia="zh-CN"/>
              </w:rPr>
              <w:t>三全育人</w:t>
            </w:r>
            <w:r>
              <w:rPr>
                <w:spacing w:val="-14"/>
                <w:lang w:eastAsia="zh-CN"/>
              </w:rPr>
              <w:t>”</w:t>
            </w:r>
            <w:r>
              <w:rPr>
                <w:spacing w:val="-14"/>
                <w:lang w:eastAsia="zh-CN"/>
              </w:rPr>
              <w:t>。</w:t>
            </w:r>
          </w:p>
        </w:tc>
      </w:tr>
      <w:tr w:rsidR="001E5E14">
        <w:trPr>
          <w:trHeight w:val="806"/>
        </w:trPr>
        <w:tc>
          <w:tcPr>
            <w:tcW w:w="151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2" w:lineRule="auto"/>
              <w:ind w:left="120" w:right="99" w:firstLine="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结合所授课程特点、思维方法和价值理念，深挖课程思政元素，有机融入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课程教学。</w:t>
            </w:r>
          </w:p>
        </w:tc>
      </w:tr>
      <w:tr w:rsidR="001E5E14">
        <w:trPr>
          <w:trHeight w:val="566"/>
        </w:trPr>
        <w:tc>
          <w:tcPr>
            <w:tcW w:w="151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67" w:lineRule="auto"/>
              <w:rPr>
                <w:lang w:eastAsia="zh-CN"/>
              </w:rPr>
            </w:pPr>
          </w:p>
          <w:p w:rsidR="001E5E14" w:rsidRDefault="001E5E14">
            <w:pPr>
              <w:spacing w:line="268" w:lineRule="auto"/>
              <w:rPr>
                <w:lang w:eastAsia="zh-CN"/>
              </w:rPr>
            </w:pPr>
          </w:p>
          <w:p w:rsidR="001E5E14" w:rsidRDefault="001E5E14">
            <w:pPr>
              <w:spacing w:line="268" w:lineRule="auto"/>
              <w:rPr>
                <w:lang w:eastAsia="zh-CN"/>
              </w:rPr>
            </w:pPr>
          </w:p>
          <w:p w:rsidR="001E5E14" w:rsidRDefault="001E5E14">
            <w:pPr>
              <w:spacing w:line="268" w:lineRule="auto"/>
              <w:rPr>
                <w:lang w:eastAsia="zh-CN"/>
              </w:rPr>
            </w:pPr>
          </w:p>
          <w:p w:rsidR="001E5E14" w:rsidRDefault="001E5E14">
            <w:pPr>
              <w:spacing w:line="268" w:lineRule="auto"/>
              <w:rPr>
                <w:lang w:eastAsia="zh-CN"/>
              </w:rPr>
            </w:pPr>
          </w:p>
          <w:p w:rsidR="001E5E14" w:rsidRDefault="001E5E14">
            <w:pPr>
              <w:spacing w:line="268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教学过程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95" w:line="218" w:lineRule="auto"/>
              <w:ind w:left="126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注重以学生为中心创新教学，体现教师主导、</w:t>
            </w:r>
            <w:r>
              <w:rPr>
                <w:spacing w:val="-14"/>
                <w:lang w:eastAsia="zh-CN"/>
              </w:rPr>
              <w:t>学生主体。</w:t>
            </w:r>
          </w:p>
        </w:tc>
      </w:tr>
      <w:tr w:rsidR="001E5E14">
        <w:trPr>
          <w:trHeight w:val="803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1" w:lineRule="auto"/>
              <w:ind w:left="136" w:right="99" w:hanging="18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教学目标科学、准确，符合大纲要求、学科特点与学生实际，体现对知识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、能力与思维等方面的要求。</w:t>
            </w:r>
          </w:p>
        </w:tc>
      </w:tr>
      <w:tr w:rsidR="001E5E14">
        <w:trPr>
          <w:trHeight w:val="806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2" w:lineRule="auto"/>
              <w:ind w:left="135" w:right="99" w:hanging="17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教学组织有序，教学过程安排合理；创新教学方法与策略，注重教学互动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,</w:t>
            </w:r>
            <w:r>
              <w:rPr>
                <w:spacing w:val="-7"/>
                <w:lang w:eastAsia="zh-CN"/>
              </w:rPr>
              <w:t>启发学生思考及问题解决。</w:t>
            </w:r>
          </w:p>
        </w:tc>
      </w:tr>
      <w:tr w:rsidR="001E5E14">
        <w:trPr>
          <w:trHeight w:val="566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95" w:line="217" w:lineRule="auto"/>
              <w:ind w:left="144"/>
              <w:rPr>
                <w:lang w:eastAsia="zh-CN"/>
              </w:rPr>
            </w:pPr>
            <w:r>
              <w:rPr>
                <w:spacing w:val="-15"/>
                <w:lang w:eastAsia="zh-CN"/>
              </w:rPr>
              <w:t>以信息技术创设教学环境，支持教学创新。</w:t>
            </w:r>
          </w:p>
        </w:tc>
      </w:tr>
      <w:tr w:rsidR="001E5E14">
        <w:trPr>
          <w:trHeight w:val="803"/>
        </w:trPr>
        <w:tc>
          <w:tcPr>
            <w:tcW w:w="151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6" w:line="216" w:lineRule="auto"/>
              <w:ind w:left="121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创新考核评价的内容和方式，注重形成性评价与生成性</w:t>
            </w:r>
            <w:r>
              <w:rPr>
                <w:spacing w:val="-11"/>
                <w:lang w:eastAsia="zh-CN"/>
              </w:rPr>
              <w:t>问题的解决和应用</w:t>
            </w:r>
          </w:p>
          <w:p w:rsidR="001E5E14" w:rsidRDefault="00C2776D">
            <w:pPr>
              <w:pStyle w:val="TableText"/>
              <w:spacing w:before="278" w:line="115" w:lineRule="exact"/>
              <w:ind w:left="137"/>
            </w:pPr>
            <w:r>
              <w:rPr>
                <w:position w:val="2"/>
              </w:rPr>
              <w:t>。</w:t>
            </w:r>
          </w:p>
        </w:tc>
      </w:tr>
      <w:tr w:rsidR="001E5E14">
        <w:trPr>
          <w:trHeight w:val="566"/>
        </w:trPr>
        <w:tc>
          <w:tcPr>
            <w:tcW w:w="151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343" w:lineRule="auto"/>
            </w:pPr>
          </w:p>
          <w:p w:rsidR="001E5E14" w:rsidRDefault="001E5E14">
            <w:pPr>
              <w:spacing w:line="344" w:lineRule="auto"/>
            </w:pPr>
          </w:p>
          <w:p w:rsidR="001E5E14" w:rsidRDefault="00C2776D">
            <w:pPr>
              <w:pStyle w:val="TableText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教学效果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99" w:line="217" w:lineRule="auto"/>
              <w:ind w:left="120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课堂讲授富有吸引力，课堂气氛融洽，学生思维活跃，深度参与课堂。</w:t>
            </w:r>
          </w:p>
        </w:tc>
      </w:tr>
      <w:tr w:rsidR="001E5E14">
        <w:trPr>
          <w:trHeight w:val="566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99" w:line="217" w:lineRule="auto"/>
              <w:ind w:left="129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学生知识、能力与思维得到发展，实现教学目标的达成。</w:t>
            </w:r>
          </w:p>
        </w:tc>
      </w:tr>
      <w:tr w:rsidR="001E5E14">
        <w:trPr>
          <w:trHeight w:val="571"/>
        </w:trPr>
        <w:tc>
          <w:tcPr>
            <w:tcW w:w="151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99" w:line="217" w:lineRule="auto"/>
              <w:ind w:left="119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形成适合学科特色、学生特点的教学模式，具有较大借鉴和推广价值。</w:t>
            </w:r>
          </w:p>
        </w:tc>
      </w:tr>
    </w:tbl>
    <w:p w:rsidR="001E5E14" w:rsidRDefault="001E5E14">
      <w:pPr>
        <w:rPr>
          <w:lang w:eastAsia="zh-CN"/>
        </w:rPr>
      </w:pPr>
    </w:p>
    <w:p w:rsidR="001E5E14" w:rsidRDefault="001E5E14">
      <w:pPr>
        <w:rPr>
          <w:lang w:eastAsia="zh-CN"/>
        </w:rPr>
        <w:sectPr w:rsidR="001E5E14">
          <w:footerReference w:type="default" r:id="rId6"/>
          <w:pgSz w:w="12240" w:h="15840"/>
          <w:pgMar w:top="746" w:right="1555" w:bottom="1078" w:left="1594" w:header="0" w:footer="887" w:gutter="0"/>
          <w:cols w:space="720"/>
        </w:sectPr>
      </w:pPr>
    </w:p>
    <w:tbl>
      <w:tblPr>
        <w:tblStyle w:val="TableNormal"/>
        <w:tblW w:w="90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569"/>
      </w:tblGrid>
      <w:tr w:rsidR="001E5E14">
        <w:trPr>
          <w:trHeight w:val="570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196" w:line="220" w:lineRule="auto"/>
              <w:ind w:left="311"/>
            </w:pPr>
            <w:r>
              <w:rPr>
                <w:b/>
                <w:bCs/>
                <w:spacing w:val="-12"/>
              </w:rPr>
              <w:lastRenderedPageBreak/>
              <w:t>视频质量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96" w:line="216" w:lineRule="auto"/>
              <w:ind w:left="118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教学视频清晰、流畅，能客观、真实反映教师和学生的教学过程常态。</w:t>
            </w:r>
          </w:p>
        </w:tc>
      </w:tr>
    </w:tbl>
    <w:p w:rsidR="001E5E14" w:rsidRDefault="00C2776D">
      <w:pPr>
        <w:spacing w:before="36" w:line="219" w:lineRule="auto"/>
        <w:ind w:left="236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二、教学创新成果报告（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20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0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569"/>
      </w:tblGrid>
      <w:tr w:rsidR="001E5E14">
        <w:trPr>
          <w:trHeight w:val="576"/>
        </w:trPr>
        <w:tc>
          <w:tcPr>
            <w:tcW w:w="1516" w:type="dxa"/>
          </w:tcPr>
          <w:p w:rsidR="001E5E14" w:rsidRDefault="00C2776D">
            <w:pPr>
              <w:spacing w:before="201" w:line="219" w:lineRule="auto"/>
              <w:ind w:left="3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9" w:type="dxa"/>
          </w:tcPr>
          <w:p w:rsidR="001E5E14" w:rsidRDefault="00C2776D">
            <w:pPr>
              <w:spacing w:before="201" w:line="219" w:lineRule="auto"/>
              <w:ind w:left="332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805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113" w:line="262" w:lineRule="auto"/>
              <w:ind w:left="336" w:right="284" w:hanging="26"/>
            </w:pPr>
            <w:r>
              <w:rPr>
                <w:b/>
                <w:bCs/>
                <w:spacing w:val="-14"/>
              </w:rPr>
              <w:t>有明确的</w:t>
            </w:r>
            <w:r>
              <w:t xml:space="preserve"> </w:t>
            </w:r>
            <w:r>
              <w:rPr>
                <w:b/>
                <w:bCs/>
                <w:spacing w:val="-21"/>
              </w:rPr>
              <w:t>问题导向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3" w:line="262" w:lineRule="auto"/>
              <w:ind w:left="142" w:right="96" w:hanging="17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立足于课堂教学真实问题，能体现</w:t>
            </w:r>
            <w:r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“</w:t>
            </w:r>
            <w:r>
              <w:rPr>
                <w:spacing w:val="-10"/>
                <w:lang w:eastAsia="zh-CN"/>
              </w:rPr>
              <w:t>以学生发展为中心</w:t>
            </w:r>
            <w:r>
              <w:rPr>
                <w:rFonts w:ascii="Times New Roman" w:eastAsia="Times New Roman" w:hAnsi="Times New Roman" w:cs="Times New Roman"/>
                <w:spacing w:val="-10"/>
                <w:lang w:eastAsia="zh-CN"/>
              </w:rPr>
              <w:t>”</w:t>
            </w:r>
            <w:r>
              <w:rPr>
                <w:spacing w:val="-10"/>
                <w:lang w:eastAsia="zh-CN"/>
              </w:rPr>
              <w:t>的理念，提出解决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17"/>
                <w:lang w:eastAsia="zh-CN"/>
              </w:rPr>
              <w:t>问题的思路与方案。</w:t>
            </w:r>
          </w:p>
        </w:tc>
      </w:tr>
      <w:tr w:rsidR="001E5E14">
        <w:trPr>
          <w:trHeight w:val="803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114" w:line="261" w:lineRule="auto"/>
              <w:ind w:left="314" w:right="284" w:hanging="4"/>
            </w:pPr>
            <w:r>
              <w:rPr>
                <w:b/>
                <w:bCs/>
                <w:spacing w:val="-14"/>
              </w:rPr>
              <w:t>有明显的</w:t>
            </w:r>
            <w:r>
              <w:t xml:space="preserve"> </w:t>
            </w:r>
            <w:r>
              <w:rPr>
                <w:b/>
                <w:bCs/>
                <w:spacing w:val="-15"/>
              </w:rPr>
              <w:t>创新特色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1" w:lineRule="auto"/>
              <w:ind w:left="136" w:right="98" w:hanging="17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把</w:t>
            </w:r>
            <w:r>
              <w:rPr>
                <w:spacing w:val="-11"/>
                <w:lang w:eastAsia="zh-CN"/>
              </w:rPr>
              <w:t>“</w:t>
            </w:r>
            <w:r>
              <w:rPr>
                <w:spacing w:val="-11"/>
                <w:lang w:eastAsia="zh-CN"/>
              </w:rPr>
              <w:t>四新</w:t>
            </w:r>
            <w:r>
              <w:rPr>
                <w:spacing w:val="-11"/>
                <w:lang w:eastAsia="zh-CN"/>
              </w:rPr>
              <w:t>”</w:t>
            </w:r>
            <w:r>
              <w:rPr>
                <w:spacing w:val="-11"/>
                <w:lang w:eastAsia="zh-CN"/>
              </w:rPr>
              <w:t>建设要求贯穿到教学过程中，对教学目标、内容、方法、活动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、评价等教学过程各环节分析全面、透彻，能够凸显教学创新点。</w:t>
            </w:r>
          </w:p>
        </w:tc>
      </w:tr>
      <w:tr w:rsidR="001E5E14">
        <w:trPr>
          <w:trHeight w:val="805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113" w:line="262" w:lineRule="auto"/>
              <w:ind w:left="322" w:right="284" w:hanging="8"/>
            </w:pPr>
            <w:r>
              <w:rPr>
                <w:b/>
                <w:bCs/>
                <w:spacing w:val="-15"/>
              </w:rPr>
              <w:t>体现课程</w:t>
            </w:r>
            <w:r>
              <w:t xml:space="preserve"> </w:t>
            </w:r>
            <w:r>
              <w:rPr>
                <w:b/>
                <w:bCs/>
                <w:spacing w:val="-17"/>
              </w:rPr>
              <w:t>思政特色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3" w:line="262" w:lineRule="auto"/>
              <w:ind w:left="118" w:right="99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概述在课程思政建设方面的特色、亮点和创新点，形成可供借鉴推广的经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验做法。</w:t>
            </w:r>
          </w:p>
        </w:tc>
      </w:tr>
      <w:tr w:rsidR="001E5E14">
        <w:trPr>
          <w:trHeight w:val="803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117" w:line="260" w:lineRule="auto"/>
              <w:ind w:left="198" w:right="172" w:firstLine="121"/>
            </w:pPr>
            <w:r>
              <w:rPr>
                <w:b/>
                <w:bCs/>
                <w:spacing w:val="-16"/>
              </w:rPr>
              <w:t>关注技术</w:t>
            </w:r>
            <w:r>
              <w:t xml:space="preserve">  </w:t>
            </w:r>
            <w:r>
              <w:rPr>
                <w:b/>
                <w:bCs/>
                <w:spacing w:val="-15"/>
              </w:rPr>
              <w:t>应用于教学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7" w:line="260" w:lineRule="auto"/>
              <w:ind w:left="122" w:right="99" w:firstLine="1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能够把握新时代下学生学习特点，充分利用现代信息技术开展课程教学活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动和学习评价。</w:t>
            </w:r>
          </w:p>
        </w:tc>
      </w:tr>
      <w:tr w:rsidR="001E5E14">
        <w:trPr>
          <w:trHeight w:val="810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118" w:line="262" w:lineRule="auto"/>
              <w:ind w:left="201" w:right="172" w:firstLine="118"/>
            </w:pPr>
            <w:r>
              <w:rPr>
                <w:b/>
                <w:bCs/>
                <w:spacing w:val="-16"/>
              </w:rPr>
              <w:t>注重创新</w:t>
            </w:r>
            <w:r>
              <w:t xml:space="preserve">  </w:t>
            </w:r>
            <w:r>
              <w:rPr>
                <w:b/>
                <w:bCs/>
                <w:spacing w:val="-16"/>
              </w:rPr>
              <w:t>成果的辐射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8" w:line="262" w:lineRule="auto"/>
              <w:ind w:left="121" w:right="99" w:firstLine="12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能够对创新实践成效开展基于证据的有效分析与总结，形成具有较强辐射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推广价值的教学新方法、新模式。</w:t>
            </w:r>
          </w:p>
        </w:tc>
      </w:tr>
    </w:tbl>
    <w:p w:rsidR="001E5E14" w:rsidRDefault="00C2776D">
      <w:pPr>
        <w:spacing w:before="36" w:line="219" w:lineRule="auto"/>
        <w:ind w:left="237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三、教学设计创新汇报（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40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073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7567"/>
      </w:tblGrid>
      <w:tr w:rsidR="001E5E14">
        <w:trPr>
          <w:trHeight w:val="575"/>
        </w:trPr>
        <w:tc>
          <w:tcPr>
            <w:tcW w:w="1506" w:type="dxa"/>
          </w:tcPr>
          <w:p w:rsidR="001E5E14" w:rsidRDefault="00C2776D">
            <w:pPr>
              <w:spacing w:before="201" w:line="219" w:lineRule="auto"/>
              <w:ind w:left="3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7" w:type="dxa"/>
          </w:tcPr>
          <w:p w:rsidR="001E5E14" w:rsidRDefault="00C2776D">
            <w:pPr>
              <w:spacing w:before="201" w:line="219" w:lineRule="auto"/>
              <w:ind w:left="333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1605"/>
        </w:trPr>
        <w:tc>
          <w:tcPr>
            <w:tcW w:w="1506" w:type="dxa"/>
          </w:tcPr>
          <w:p w:rsidR="001E5E14" w:rsidRDefault="001E5E14">
            <w:pPr>
              <w:spacing w:line="316" w:lineRule="auto"/>
            </w:pPr>
          </w:p>
          <w:p w:rsidR="001E5E14" w:rsidRDefault="001E5E14">
            <w:pPr>
              <w:spacing w:line="316" w:lineRule="auto"/>
            </w:pPr>
          </w:p>
          <w:p w:rsidR="001E5E14" w:rsidRDefault="00C2776D">
            <w:pPr>
              <w:pStyle w:val="TableText"/>
              <w:spacing w:before="78" w:line="218" w:lineRule="auto"/>
              <w:ind w:left="197"/>
            </w:pPr>
            <w:r>
              <w:rPr>
                <w:b/>
                <w:bCs/>
                <w:spacing w:val="-13"/>
              </w:rPr>
              <w:t>理念与目标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3" w:line="285" w:lineRule="auto"/>
              <w:ind w:left="121" w:right="91" w:firstLine="1"/>
              <w:jc w:val="both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课程设计体现</w:t>
            </w:r>
            <w:r>
              <w:rPr>
                <w:rFonts w:ascii="Times New Roman" w:eastAsia="Times New Roman" w:hAnsi="Times New Roman" w:cs="Times New Roman"/>
                <w:spacing w:val="-9"/>
                <w:lang w:eastAsia="zh-CN"/>
              </w:rPr>
              <w:t>“</w:t>
            </w:r>
            <w:r>
              <w:rPr>
                <w:spacing w:val="-9"/>
                <w:lang w:eastAsia="zh-CN"/>
              </w:rPr>
              <w:t>以学生发展为中心</w:t>
            </w:r>
            <w:r>
              <w:rPr>
                <w:rFonts w:ascii="Times New Roman" w:eastAsia="Times New Roman" w:hAnsi="Times New Roman" w:cs="Times New Roman"/>
                <w:spacing w:val="-9"/>
                <w:lang w:eastAsia="zh-CN"/>
              </w:rPr>
              <w:t>”</w:t>
            </w:r>
            <w:r>
              <w:rPr>
                <w:spacing w:val="-9"/>
                <w:lang w:eastAsia="zh-CN"/>
              </w:rPr>
              <w:t>的理念，教学</w:t>
            </w:r>
            <w:r>
              <w:rPr>
                <w:spacing w:val="-10"/>
                <w:lang w:eastAsia="zh-CN"/>
              </w:rPr>
              <w:t>目标符合学科特点和学生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实际；在各自学科领域推进</w:t>
            </w:r>
            <w:r>
              <w:rPr>
                <w:spacing w:val="-11"/>
                <w:lang w:eastAsia="zh-CN"/>
              </w:rPr>
              <w:t>“</w:t>
            </w:r>
            <w:r>
              <w:rPr>
                <w:spacing w:val="-11"/>
                <w:lang w:eastAsia="zh-CN"/>
              </w:rPr>
              <w:t>四新</w:t>
            </w:r>
            <w:r>
              <w:rPr>
                <w:spacing w:val="-11"/>
                <w:lang w:eastAsia="zh-CN"/>
              </w:rPr>
              <w:t>”</w:t>
            </w:r>
            <w:r>
              <w:rPr>
                <w:spacing w:val="-11"/>
                <w:lang w:eastAsia="zh-CN"/>
              </w:rPr>
              <w:t>建设，带动教学模式创新；体现对知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识、能力与思维等方面的要求。教学目标清楚、具体，易于理解，便于实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施，行为动词使用正确，阐述规范。</w:t>
            </w:r>
          </w:p>
        </w:tc>
      </w:tr>
      <w:tr w:rsidR="001E5E14">
        <w:trPr>
          <w:trHeight w:val="571"/>
        </w:trPr>
        <w:tc>
          <w:tcPr>
            <w:tcW w:w="150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61" w:lineRule="auto"/>
              <w:rPr>
                <w:lang w:eastAsia="zh-CN"/>
              </w:rPr>
            </w:pPr>
          </w:p>
          <w:p w:rsidR="001E5E14" w:rsidRDefault="001E5E14">
            <w:pPr>
              <w:spacing w:line="262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7" w:lineRule="auto"/>
              <w:ind w:left="337"/>
            </w:pPr>
            <w:r>
              <w:rPr>
                <w:b/>
                <w:bCs/>
                <w:spacing w:val="-20"/>
              </w:rPr>
              <w:t>内容分析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98" w:line="216" w:lineRule="auto"/>
              <w:ind w:left="121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教学内容前后知识点关系、地位、作用描述准确，重点、难点分析清楚。</w:t>
            </w:r>
          </w:p>
        </w:tc>
      </w:tr>
      <w:tr w:rsidR="001E5E14">
        <w:trPr>
          <w:trHeight w:val="806"/>
        </w:trPr>
        <w:tc>
          <w:tcPr>
            <w:tcW w:w="150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7" w:line="261" w:lineRule="auto"/>
              <w:ind w:left="119" w:right="94" w:firstLine="16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能够将教学内容与学科研究新进展、实践发展新经验、社会需求新变化相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联系。</w:t>
            </w:r>
          </w:p>
        </w:tc>
      </w:tr>
      <w:tr w:rsidR="001E5E14">
        <w:trPr>
          <w:trHeight w:val="571"/>
        </w:trPr>
        <w:tc>
          <w:tcPr>
            <w:tcW w:w="1506" w:type="dxa"/>
          </w:tcPr>
          <w:p w:rsidR="001E5E14" w:rsidRDefault="00C2776D">
            <w:pPr>
              <w:pStyle w:val="TableText"/>
              <w:spacing w:before="199" w:line="217" w:lineRule="auto"/>
              <w:ind w:left="318"/>
            </w:pPr>
            <w:r>
              <w:rPr>
                <w:b/>
                <w:bCs/>
                <w:spacing w:val="-15"/>
              </w:rPr>
              <w:t>学情分析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99" w:line="217" w:lineRule="auto"/>
              <w:ind w:left="13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学生认知特点和起点水平表述恰当，学习习惯和能</w:t>
            </w:r>
            <w:r>
              <w:rPr>
                <w:spacing w:val="-14"/>
                <w:lang w:eastAsia="zh-CN"/>
              </w:rPr>
              <w:t>力分析合理。</w:t>
            </w:r>
          </w:p>
        </w:tc>
      </w:tr>
      <w:tr w:rsidR="001E5E14">
        <w:trPr>
          <w:trHeight w:val="806"/>
        </w:trPr>
        <w:tc>
          <w:tcPr>
            <w:tcW w:w="1506" w:type="dxa"/>
          </w:tcPr>
          <w:p w:rsidR="001E5E14" w:rsidRDefault="00C2776D">
            <w:pPr>
              <w:pStyle w:val="TableText"/>
              <w:spacing w:before="317" w:line="217" w:lineRule="auto"/>
              <w:ind w:left="309"/>
            </w:pPr>
            <w:r>
              <w:rPr>
                <w:b/>
                <w:bCs/>
                <w:spacing w:val="-13"/>
              </w:rPr>
              <w:t>课程思政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4" w:line="262" w:lineRule="auto"/>
              <w:ind w:left="123" w:right="9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将思想政治教育与专业教育有机融合，引用典型教学案例举例说明，具有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示范作用和推广价值。</w:t>
            </w:r>
          </w:p>
        </w:tc>
      </w:tr>
      <w:tr w:rsidR="001E5E14">
        <w:trPr>
          <w:trHeight w:val="570"/>
        </w:trPr>
        <w:tc>
          <w:tcPr>
            <w:tcW w:w="150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65" w:lineRule="auto"/>
              <w:rPr>
                <w:lang w:eastAsia="zh-CN"/>
              </w:rPr>
            </w:pPr>
          </w:p>
          <w:p w:rsidR="001E5E14" w:rsidRDefault="001E5E14">
            <w:pPr>
              <w:spacing w:line="265" w:lineRule="auto"/>
              <w:rPr>
                <w:lang w:eastAsia="zh-CN"/>
              </w:rPr>
            </w:pPr>
          </w:p>
          <w:p w:rsidR="001E5E14" w:rsidRDefault="001E5E14">
            <w:pPr>
              <w:spacing w:line="265" w:lineRule="auto"/>
              <w:rPr>
                <w:lang w:eastAsia="zh-CN"/>
              </w:rPr>
            </w:pPr>
          </w:p>
          <w:p w:rsidR="001E5E14" w:rsidRDefault="001E5E14">
            <w:pPr>
              <w:spacing w:line="266" w:lineRule="auto"/>
              <w:rPr>
                <w:lang w:eastAsia="zh-CN"/>
              </w:rPr>
            </w:pPr>
          </w:p>
          <w:p w:rsidR="001E5E14" w:rsidRDefault="001E5E14">
            <w:pPr>
              <w:spacing w:line="266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9" w:lineRule="auto"/>
              <w:ind w:left="198"/>
            </w:pPr>
            <w:r>
              <w:rPr>
                <w:b/>
                <w:bCs/>
                <w:spacing w:val="-13"/>
              </w:rPr>
              <w:t>过程与方法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99" w:line="215" w:lineRule="auto"/>
              <w:ind w:left="121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教学活动丰富多样，能体现各等级水平的知识、技能和情感价值目标。</w:t>
            </w:r>
          </w:p>
        </w:tc>
      </w:tr>
      <w:tr w:rsidR="001E5E14">
        <w:trPr>
          <w:trHeight w:val="806"/>
        </w:trPr>
        <w:tc>
          <w:tcPr>
            <w:tcW w:w="150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7" w:line="261" w:lineRule="auto"/>
              <w:ind w:left="130" w:right="94" w:firstLine="6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能创造性地使用教材，内容充实精要，适合学生水平；结构合理，过渡自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然，便于操作；理论联系实际，启发学生思考及</w:t>
            </w:r>
            <w:r>
              <w:rPr>
                <w:spacing w:val="-14"/>
                <w:lang w:eastAsia="zh-CN"/>
              </w:rPr>
              <w:t>问题解决。</w:t>
            </w:r>
          </w:p>
        </w:tc>
      </w:tr>
      <w:tr w:rsidR="001E5E14">
        <w:trPr>
          <w:trHeight w:val="803"/>
        </w:trPr>
        <w:tc>
          <w:tcPr>
            <w:tcW w:w="150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7" w:line="260" w:lineRule="auto"/>
              <w:ind w:left="145" w:right="94" w:hanging="9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能根据课程特点，用创新的教学策略、方法、技术解决课堂中存在的各种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问题和困难；教学重点突出，难点把握准确。</w:t>
            </w:r>
          </w:p>
        </w:tc>
      </w:tr>
      <w:tr w:rsidR="001E5E14">
        <w:trPr>
          <w:trHeight w:val="811"/>
        </w:trPr>
        <w:tc>
          <w:tcPr>
            <w:tcW w:w="150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7" w:line="263" w:lineRule="auto"/>
              <w:ind w:left="129" w:right="9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合理选择与应用信息技术，创设教学环境，关注师生、生生互动，强调自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主、合作、探究的学习。</w:t>
            </w:r>
          </w:p>
        </w:tc>
      </w:tr>
    </w:tbl>
    <w:p w:rsidR="001E5E14" w:rsidRDefault="001E5E14">
      <w:pPr>
        <w:spacing w:line="63" w:lineRule="exact"/>
        <w:rPr>
          <w:sz w:val="5"/>
          <w:lang w:eastAsia="zh-CN"/>
        </w:rPr>
      </w:pPr>
    </w:p>
    <w:p w:rsidR="001E5E14" w:rsidRDefault="001E5E14">
      <w:pPr>
        <w:spacing w:line="63" w:lineRule="exact"/>
        <w:rPr>
          <w:sz w:val="5"/>
          <w:szCs w:val="5"/>
          <w:lang w:eastAsia="zh-CN"/>
        </w:rPr>
        <w:sectPr w:rsidR="001E5E14">
          <w:pgSz w:w="12240" w:h="15840"/>
          <w:pgMar w:top="400" w:right="1555" w:bottom="1078" w:left="1594" w:header="0" w:footer="887" w:gutter="0"/>
          <w:cols w:space="720"/>
        </w:sectPr>
      </w:pPr>
    </w:p>
    <w:tbl>
      <w:tblPr>
        <w:tblStyle w:val="TableNormal"/>
        <w:tblW w:w="90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7567"/>
      </w:tblGrid>
      <w:tr w:rsidR="001E5E14">
        <w:trPr>
          <w:trHeight w:val="575"/>
        </w:trPr>
        <w:tc>
          <w:tcPr>
            <w:tcW w:w="1506" w:type="dxa"/>
          </w:tcPr>
          <w:p w:rsidR="001E5E14" w:rsidRDefault="00C2776D">
            <w:pPr>
              <w:spacing w:before="201" w:line="219" w:lineRule="auto"/>
              <w:ind w:left="3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lastRenderedPageBreak/>
              <w:t>评价维度</w:t>
            </w:r>
          </w:p>
        </w:tc>
        <w:tc>
          <w:tcPr>
            <w:tcW w:w="7567" w:type="dxa"/>
          </w:tcPr>
          <w:p w:rsidR="001E5E14" w:rsidRDefault="00C2776D">
            <w:pPr>
              <w:spacing w:before="201" w:line="219" w:lineRule="auto"/>
              <w:ind w:left="333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573"/>
        </w:trPr>
        <w:tc>
          <w:tcPr>
            <w:tcW w:w="150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61" w:lineRule="auto"/>
            </w:pPr>
          </w:p>
          <w:p w:rsidR="001E5E14" w:rsidRDefault="001E5E14">
            <w:pPr>
              <w:spacing w:line="261" w:lineRule="auto"/>
            </w:pPr>
          </w:p>
          <w:p w:rsidR="001E5E14" w:rsidRDefault="00C2776D">
            <w:pPr>
              <w:pStyle w:val="TableText"/>
              <w:spacing w:before="78" w:line="218" w:lineRule="auto"/>
              <w:ind w:left="196"/>
            </w:pPr>
            <w:r>
              <w:rPr>
                <w:b/>
                <w:bCs/>
                <w:spacing w:val="-13"/>
              </w:rPr>
              <w:t>考评与反馈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98" w:line="217" w:lineRule="auto"/>
              <w:ind w:left="12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采用多元评价方法，合理评价学生知识、能力与思维的发展。</w:t>
            </w:r>
          </w:p>
        </w:tc>
      </w:tr>
      <w:tr w:rsidR="001E5E14">
        <w:trPr>
          <w:trHeight w:val="803"/>
        </w:trPr>
        <w:tc>
          <w:tcPr>
            <w:tcW w:w="150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4" w:line="261" w:lineRule="auto"/>
              <w:ind w:left="125" w:right="9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过程性评价与终结性评价相结合，有适合学科、学生特点的评价规则与标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准。</w:t>
            </w:r>
          </w:p>
        </w:tc>
      </w:tr>
      <w:tr w:rsidR="001E5E14">
        <w:trPr>
          <w:trHeight w:val="805"/>
        </w:trPr>
        <w:tc>
          <w:tcPr>
            <w:tcW w:w="1506" w:type="dxa"/>
          </w:tcPr>
          <w:p w:rsidR="001E5E14" w:rsidRDefault="00C2776D">
            <w:pPr>
              <w:pStyle w:val="TableText"/>
              <w:spacing w:before="316" w:line="218" w:lineRule="auto"/>
              <w:ind w:left="308"/>
            </w:pPr>
            <w:r>
              <w:rPr>
                <w:b/>
                <w:bCs/>
                <w:spacing w:val="-12"/>
              </w:rPr>
              <w:t>文档规范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6" w:line="261" w:lineRule="auto"/>
              <w:ind w:left="122" w:right="9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文字、符号、单位和公式符合标准规范；语言简洁、明了，字体、图表运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用适当；文档结构完整，布局合理，格式美观。</w:t>
            </w:r>
          </w:p>
        </w:tc>
      </w:tr>
      <w:tr w:rsidR="001E5E14">
        <w:trPr>
          <w:trHeight w:val="807"/>
        </w:trPr>
        <w:tc>
          <w:tcPr>
            <w:tcW w:w="1506" w:type="dxa"/>
          </w:tcPr>
          <w:p w:rsidR="001E5E14" w:rsidRDefault="00C2776D">
            <w:pPr>
              <w:pStyle w:val="TableText"/>
              <w:spacing w:before="315" w:line="218" w:lineRule="auto"/>
              <w:ind w:left="307"/>
            </w:pPr>
            <w:r>
              <w:rPr>
                <w:b/>
                <w:bCs/>
                <w:spacing w:val="-12"/>
              </w:rPr>
              <w:t>设计创新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5" w:line="262" w:lineRule="auto"/>
              <w:ind w:left="124" w:right="94" w:hanging="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教学方案的整体设计富有创新性，能体现高校教学理念和要求；教学方法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选择适当，教学过程设计有突出的特色。</w:t>
            </w:r>
          </w:p>
        </w:tc>
      </w:tr>
    </w:tbl>
    <w:p w:rsidR="001E5E14" w:rsidRDefault="001E5E14">
      <w:pPr>
        <w:rPr>
          <w:lang w:eastAsia="zh-CN"/>
        </w:rPr>
      </w:pPr>
    </w:p>
    <w:p w:rsidR="001E5E14" w:rsidRDefault="001E5E14">
      <w:pPr>
        <w:rPr>
          <w:lang w:eastAsia="zh-CN"/>
        </w:rPr>
        <w:sectPr w:rsidR="001E5E14">
          <w:footerReference w:type="default" r:id="rId7"/>
          <w:pgSz w:w="12240" w:h="15840"/>
          <w:pgMar w:top="400" w:right="1562" w:bottom="1078" w:left="1598" w:header="0" w:footer="887" w:gutter="0"/>
          <w:cols w:space="720"/>
        </w:sectPr>
      </w:pPr>
    </w:p>
    <w:p w:rsidR="001E5E14" w:rsidRDefault="00C2776D">
      <w:pPr>
        <w:spacing w:before="137" w:line="236" w:lineRule="auto"/>
        <w:ind w:left="947"/>
        <w:outlineLvl w:val="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36"/>
          <w:szCs w:val="36"/>
          <w:lang w:eastAsia="zh-CN"/>
        </w:rPr>
        <w:lastRenderedPageBreak/>
        <w:t>浙江大学第六届</w:t>
      </w:r>
      <w:r>
        <w:rPr>
          <w:rFonts w:ascii="方正小标宋简体" w:eastAsia="方正小标宋简体" w:hAnsi="方正小标宋简体" w:cs="方正小标宋简体"/>
          <w:spacing w:val="-1"/>
          <w:sz w:val="36"/>
          <w:szCs w:val="36"/>
          <w:lang w:eastAsia="zh-CN"/>
        </w:rPr>
        <w:t>教师教学创新大赛评分标准</w:t>
      </w:r>
    </w:p>
    <w:p w:rsidR="001E5E14" w:rsidRDefault="00C2776D">
      <w:pPr>
        <w:spacing w:before="12" w:line="238" w:lineRule="auto"/>
        <w:ind w:left="2635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3"/>
          <w:sz w:val="36"/>
          <w:szCs w:val="36"/>
          <w:lang w:eastAsia="zh-CN"/>
        </w:rPr>
        <w:t>（第</w:t>
      </w:r>
      <w:r>
        <w:rPr>
          <w:rFonts w:ascii="Times New Roman" w:eastAsia="Times New Roman" w:hAnsi="Times New Roman" w:cs="Times New Roman"/>
          <w:spacing w:val="3"/>
          <w:sz w:val="36"/>
          <w:szCs w:val="36"/>
          <w:lang w:eastAsia="zh-CN"/>
        </w:rPr>
        <w:t>6</w:t>
      </w:r>
      <w:r>
        <w:rPr>
          <w:rFonts w:ascii="方正小标宋简体" w:eastAsia="方正小标宋简体" w:hAnsi="方正小标宋简体" w:cs="方正小标宋简体"/>
          <w:spacing w:val="3"/>
          <w:sz w:val="36"/>
          <w:szCs w:val="36"/>
          <w:lang w:eastAsia="zh-CN"/>
        </w:rPr>
        <w:t>赛道课程思政组）</w:t>
      </w:r>
    </w:p>
    <w:p w:rsidR="001E5E14" w:rsidRDefault="00C2776D">
      <w:pPr>
        <w:spacing w:before="107" w:line="219" w:lineRule="auto"/>
        <w:ind w:left="236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一、课堂教学实录视频（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40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0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569"/>
      </w:tblGrid>
      <w:tr w:rsidR="001E5E14">
        <w:trPr>
          <w:trHeight w:val="575"/>
        </w:trPr>
        <w:tc>
          <w:tcPr>
            <w:tcW w:w="1516" w:type="dxa"/>
          </w:tcPr>
          <w:p w:rsidR="001E5E14" w:rsidRDefault="00C2776D">
            <w:pPr>
              <w:spacing w:before="201" w:line="219" w:lineRule="auto"/>
              <w:ind w:left="3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9" w:type="dxa"/>
          </w:tcPr>
          <w:p w:rsidR="001E5E14" w:rsidRDefault="00C2776D">
            <w:pPr>
              <w:spacing w:before="201" w:line="219" w:lineRule="auto"/>
              <w:ind w:left="332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806"/>
        </w:trPr>
        <w:tc>
          <w:tcPr>
            <w:tcW w:w="151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317" w:lineRule="auto"/>
            </w:pPr>
          </w:p>
          <w:p w:rsidR="001E5E14" w:rsidRDefault="001E5E14">
            <w:pPr>
              <w:spacing w:line="318" w:lineRule="auto"/>
            </w:pPr>
          </w:p>
          <w:p w:rsidR="001E5E14" w:rsidRDefault="00C2776D">
            <w:pPr>
              <w:pStyle w:val="TableText"/>
              <w:spacing w:before="78" w:line="295" w:lineRule="auto"/>
              <w:ind w:left="583" w:right="172" w:hanging="386"/>
            </w:pPr>
            <w:r>
              <w:rPr>
                <w:b/>
                <w:bCs/>
                <w:spacing w:val="-15"/>
              </w:rPr>
              <w:t>教学理念与</w:t>
            </w:r>
            <w:r>
              <w:rPr>
                <w:spacing w:val="3"/>
              </w:rPr>
              <w:t xml:space="preserve"> </w:t>
            </w:r>
            <w:r>
              <w:rPr>
                <w:b/>
                <w:bCs/>
                <w:spacing w:val="-20"/>
              </w:rPr>
              <w:t>目标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2" w:lineRule="auto"/>
              <w:ind w:left="123" w:right="99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坚持立德树人，坚持</w:t>
            </w:r>
            <w:r>
              <w:rPr>
                <w:spacing w:val="-11"/>
                <w:lang w:eastAsia="zh-CN"/>
              </w:rPr>
              <w:t>“</w:t>
            </w:r>
            <w:r>
              <w:rPr>
                <w:spacing w:val="-11"/>
                <w:lang w:eastAsia="zh-CN"/>
              </w:rPr>
              <w:t>以学生发展为中心</w:t>
            </w:r>
            <w:r>
              <w:rPr>
                <w:spacing w:val="-11"/>
                <w:lang w:eastAsia="zh-CN"/>
              </w:rPr>
              <w:t>”</w:t>
            </w:r>
            <w:r>
              <w:rPr>
                <w:spacing w:val="-11"/>
                <w:lang w:eastAsia="zh-CN"/>
              </w:rPr>
              <w:t>，将价值塑造、知识传授和能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力培养融为一体，充分发挥课程育人作用。</w:t>
            </w:r>
          </w:p>
        </w:tc>
      </w:tr>
      <w:tr w:rsidR="001E5E14">
        <w:trPr>
          <w:trHeight w:val="1205"/>
        </w:trPr>
        <w:tc>
          <w:tcPr>
            <w:tcW w:w="151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77" w:lineRule="auto"/>
              <w:ind w:left="118" w:right="99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教学目标立足本专业本课程的育人特色，在价值塑造、知识传授、能力培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养等方面要求清晰、科学、准确，符合新时代创新型复合型应用型人才培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养需求。</w:t>
            </w:r>
          </w:p>
        </w:tc>
      </w:tr>
      <w:tr w:rsidR="001E5E14">
        <w:trPr>
          <w:trHeight w:val="803"/>
        </w:trPr>
        <w:tc>
          <w:tcPr>
            <w:tcW w:w="151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47" w:lineRule="auto"/>
              <w:rPr>
                <w:lang w:eastAsia="zh-CN"/>
              </w:rPr>
            </w:pPr>
          </w:p>
          <w:p w:rsidR="001E5E14" w:rsidRDefault="001E5E14">
            <w:pPr>
              <w:spacing w:line="247" w:lineRule="auto"/>
              <w:rPr>
                <w:lang w:eastAsia="zh-CN"/>
              </w:rPr>
            </w:pPr>
          </w:p>
          <w:p w:rsidR="001E5E14" w:rsidRDefault="001E5E14">
            <w:pPr>
              <w:spacing w:line="248" w:lineRule="auto"/>
              <w:rPr>
                <w:lang w:eastAsia="zh-CN"/>
              </w:rPr>
            </w:pPr>
          </w:p>
          <w:p w:rsidR="001E5E14" w:rsidRDefault="001E5E14">
            <w:pPr>
              <w:spacing w:line="248" w:lineRule="auto"/>
              <w:rPr>
                <w:lang w:eastAsia="zh-CN"/>
              </w:rPr>
            </w:pPr>
          </w:p>
          <w:p w:rsidR="001E5E14" w:rsidRDefault="001E5E14">
            <w:pPr>
              <w:spacing w:line="248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教学内容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1" w:lineRule="auto"/>
              <w:ind w:left="128" w:right="120" w:hanging="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坚持思想性和学术性相统一，教学内容及资源优质</w:t>
            </w:r>
            <w:r>
              <w:rPr>
                <w:spacing w:val="-12"/>
                <w:lang w:eastAsia="zh-CN"/>
              </w:rPr>
              <w:t>适用，能够将思政教育</w:t>
            </w:r>
            <w:r>
              <w:rPr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与专业教育紧密结合，帮助学生丰富学识、增长见识、塑</w:t>
            </w:r>
            <w:r>
              <w:rPr>
                <w:spacing w:val="-14"/>
                <w:lang w:eastAsia="zh-CN"/>
              </w:rPr>
              <w:t>造品格。</w:t>
            </w:r>
          </w:p>
        </w:tc>
      </w:tr>
      <w:tr w:rsidR="001E5E14">
        <w:trPr>
          <w:trHeight w:val="1206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5" w:line="277" w:lineRule="auto"/>
              <w:ind w:left="119" w:right="99" w:firstLine="4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坚持正确方向和正面导向，深入挖掘课程自身蕴含的思政资源，并科学有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机融入教学内容体系，不做不恰当的延伸，体现思想性、时代性和专业特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色。</w:t>
            </w:r>
          </w:p>
        </w:tc>
      </w:tr>
      <w:tr w:rsidR="001E5E14">
        <w:trPr>
          <w:trHeight w:val="804"/>
        </w:trPr>
        <w:tc>
          <w:tcPr>
            <w:tcW w:w="151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5" w:line="261" w:lineRule="auto"/>
              <w:ind w:left="125" w:right="99" w:hanging="7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教学内容满足行业与社会需求，关注学生已有知识和经验，关注学科专业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发展前沿，教学重点难点处理恰当，体现高阶性、创新性与挑战度。</w:t>
            </w:r>
          </w:p>
        </w:tc>
      </w:tr>
      <w:tr w:rsidR="001E5E14">
        <w:trPr>
          <w:trHeight w:val="806"/>
        </w:trPr>
        <w:tc>
          <w:tcPr>
            <w:tcW w:w="1516" w:type="dxa"/>
            <w:vMerge w:val="restart"/>
            <w:tcBorders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  <w:p w:rsidR="001E5E14" w:rsidRDefault="001E5E14">
            <w:pPr>
              <w:rPr>
                <w:lang w:eastAsia="zh-CN"/>
              </w:rPr>
            </w:pPr>
          </w:p>
          <w:p w:rsidR="001E5E14" w:rsidRDefault="001E5E14">
            <w:pPr>
              <w:spacing w:line="241" w:lineRule="auto"/>
              <w:rPr>
                <w:lang w:eastAsia="zh-CN"/>
              </w:rPr>
            </w:pPr>
          </w:p>
          <w:p w:rsidR="001E5E14" w:rsidRDefault="001E5E14">
            <w:pPr>
              <w:spacing w:line="241" w:lineRule="auto"/>
              <w:rPr>
                <w:lang w:eastAsia="zh-CN"/>
              </w:rPr>
            </w:pPr>
          </w:p>
          <w:p w:rsidR="001E5E14" w:rsidRDefault="001E5E14">
            <w:pPr>
              <w:spacing w:line="241" w:lineRule="auto"/>
              <w:rPr>
                <w:lang w:eastAsia="zh-CN"/>
              </w:rPr>
            </w:pPr>
          </w:p>
          <w:p w:rsidR="001E5E14" w:rsidRDefault="001E5E14">
            <w:pPr>
              <w:spacing w:line="241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教学过程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2" w:lineRule="auto"/>
              <w:ind w:left="118" w:right="99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教学组织有序，注重以学生为中心，体现教师主导、学生主体，能够寓价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值观引导于知识传授和能力培养之中。</w:t>
            </w:r>
          </w:p>
        </w:tc>
      </w:tr>
      <w:tr w:rsidR="001E5E14">
        <w:trPr>
          <w:trHeight w:val="803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6" w:line="260" w:lineRule="auto"/>
              <w:ind w:left="119" w:right="99" w:hanging="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教学安排合理，教学方法恰当，能够激发学生学习兴趣，引导学生深入思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考，体现针对性、互动性和启发性。</w:t>
            </w:r>
          </w:p>
        </w:tc>
      </w:tr>
      <w:tr w:rsidR="001E5E14">
        <w:trPr>
          <w:trHeight w:val="806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7" w:line="261" w:lineRule="auto"/>
              <w:ind w:left="120" w:right="99" w:hanging="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信息技术的使用合理有效，实现信息技术与课堂教学的有机融合，有力支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持教学创新。</w:t>
            </w:r>
          </w:p>
        </w:tc>
      </w:tr>
      <w:tr w:rsidR="001E5E14">
        <w:trPr>
          <w:trHeight w:val="804"/>
        </w:trPr>
        <w:tc>
          <w:tcPr>
            <w:tcW w:w="151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7" w:line="260" w:lineRule="auto"/>
              <w:ind w:left="119" w:right="99" w:hanging="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教学考核评价内容科学、方式创新，注重对学生素质、知识、能力的全方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位评价，注重形成性评价与生成性问题的解决和应用。</w:t>
            </w:r>
          </w:p>
        </w:tc>
      </w:tr>
      <w:tr w:rsidR="001E5E14">
        <w:trPr>
          <w:trHeight w:val="806"/>
        </w:trPr>
        <w:tc>
          <w:tcPr>
            <w:tcW w:w="151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60" w:lineRule="auto"/>
              <w:rPr>
                <w:lang w:eastAsia="zh-CN"/>
              </w:rPr>
            </w:pPr>
          </w:p>
          <w:p w:rsidR="001E5E14" w:rsidRDefault="001E5E14">
            <w:pPr>
              <w:spacing w:line="261" w:lineRule="auto"/>
              <w:rPr>
                <w:lang w:eastAsia="zh-CN"/>
              </w:rPr>
            </w:pPr>
          </w:p>
          <w:p w:rsidR="001E5E14" w:rsidRDefault="001E5E14">
            <w:pPr>
              <w:spacing w:line="261" w:lineRule="auto"/>
              <w:rPr>
                <w:lang w:eastAsia="zh-CN"/>
              </w:rPr>
            </w:pPr>
          </w:p>
          <w:p w:rsidR="001E5E14" w:rsidRDefault="001E5E14">
            <w:pPr>
              <w:spacing w:line="261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教学效果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7" w:line="261" w:lineRule="auto"/>
              <w:ind w:left="119" w:right="99" w:hanging="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教学内容、方法及实施过程遵循教学理念，高效达成教学目标，达到如盐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化水、润物无声的效果，有效实现教书、育人相统一。</w:t>
            </w:r>
          </w:p>
        </w:tc>
      </w:tr>
      <w:tr w:rsidR="001E5E14">
        <w:trPr>
          <w:trHeight w:val="803"/>
        </w:trPr>
        <w:tc>
          <w:tcPr>
            <w:tcW w:w="151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7" w:line="260" w:lineRule="auto"/>
              <w:ind w:left="125" w:right="99" w:hanging="5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课堂讲授富有吸引力，课堂气氛积极热烈，学生深度参与课堂，积极性和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活跃度高，学生素质、知识和能力得到发展和提高。</w:t>
            </w:r>
          </w:p>
        </w:tc>
      </w:tr>
      <w:tr w:rsidR="001E5E14">
        <w:trPr>
          <w:trHeight w:val="811"/>
        </w:trPr>
        <w:tc>
          <w:tcPr>
            <w:tcW w:w="151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8" w:line="217" w:lineRule="auto"/>
              <w:ind w:left="119"/>
              <w:rPr>
                <w:lang w:eastAsia="zh-CN"/>
              </w:rPr>
            </w:pPr>
            <w:r>
              <w:rPr>
                <w:spacing w:val="-10"/>
                <w:lang w:eastAsia="zh-CN"/>
              </w:rPr>
              <w:t>形成突显专业特色、符合学生特点的教学模式，具有较大</w:t>
            </w:r>
            <w:r>
              <w:rPr>
                <w:spacing w:val="-11"/>
                <w:lang w:eastAsia="zh-CN"/>
              </w:rPr>
              <w:t>借鉴和推广价值</w:t>
            </w:r>
          </w:p>
          <w:p w:rsidR="001E5E14" w:rsidRDefault="00C2776D">
            <w:pPr>
              <w:pStyle w:val="TableText"/>
              <w:spacing w:before="279" w:line="115" w:lineRule="exact"/>
              <w:ind w:left="137"/>
            </w:pPr>
            <w:r>
              <w:rPr>
                <w:position w:val="2"/>
              </w:rPr>
              <w:t>。</w:t>
            </w:r>
          </w:p>
        </w:tc>
      </w:tr>
    </w:tbl>
    <w:p w:rsidR="001E5E14" w:rsidRDefault="001E5E14"/>
    <w:p w:rsidR="001E5E14" w:rsidRDefault="001E5E14">
      <w:pPr>
        <w:sectPr w:rsidR="001E5E14">
          <w:footerReference w:type="default" r:id="rId8"/>
          <w:pgSz w:w="12240" w:h="15840"/>
          <w:pgMar w:top="1207" w:right="1555" w:bottom="1078" w:left="1594" w:header="0" w:footer="887" w:gutter="0"/>
          <w:cols w:space="720"/>
        </w:sectPr>
      </w:pPr>
    </w:p>
    <w:tbl>
      <w:tblPr>
        <w:tblStyle w:val="TableNormal"/>
        <w:tblW w:w="90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569"/>
      </w:tblGrid>
      <w:tr w:rsidR="001E5E14">
        <w:trPr>
          <w:trHeight w:val="575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201" w:line="220" w:lineRule="auto"/>
              <w:ind w:left="311"/>
            </w:pPr>
            <w:r>
              <w:rPr>
                <w:b/>
                <w:bCs/>
                <w:spacing w:val="-12"/>
              </w:rPr>
              <w:lastRenderedPageBreak/>
              <w:t>视频质量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201" w:line="216" w:lineRule="auto"/>
              <w:ind w:left="118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教学视频清晰、流畅，能客观、真实反映教师和学生的教学过程常态。</w:t>
            </w:r>
          </w:p>
        </w:tc>
      </w:tr>
    </w:tbl>
    <w:p w:rsidR="001E5E14" w:rsidRDefault="001E5E14">
      <w:pPr>
        <w:spacing w:line="425" w:lineRule="auto"/>
        <w:rPr>
          <w:lang w:eastAsia="zh-CN"/>
        </w:rPr>
      </w:pPr>
    </w:p>
    <w:p w:rsidR="001E5E14" w:rsidRDefault="00C2776D">
      <w:pPr>
        <w:spacing w:before="91" w:line="219" w:lineRule="auto"/>
        <w:ind w:left="236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二、课程思政创新报告（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20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08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7569"/>
      </w:tblGrid>
      <w:tr w:rsidR="001E5E14">
        <w:trPr>
          <w:trHeight w:val="577"/>
        </w:trPr>
        <w:tc>
          <w:tcPr>
            <w:tcW w:w="1516" w:type="dxa"/>
          </w:tcPr>
          <w:p w:rsidR="001E5E14" w:rsidRDefault="00C2776D">
            <w:pPr>
              <w:spacing w:before="201" w:line="219" w:lineRule="auto"/>
              <w:ind w:left="3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9" w:type="dxa"/>
          </w:tcPr>
          <w:p w:rsidR="001E5E14" w:rsidRDefault="00C2776D">
            <w:pPr>
              <w:spacing w:before="201" w:line="219" w:lineRule="auto"/>
              <w:ind w:left="3328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803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313" w:line="218" w:lineRule="auto"/>
              <w:ind w:left="336"/>
            </w:pPr>
            <w:r>
              <w:rPr>
                <w:b/>
                <w:bCs/>
                <w:spacing w:val="-18"/>
              </w:rPr>
              <w:t>问题导向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4" w:line="261" w:lineRule="auto"/>
              <w:ind w:left="118" w:right="99" w:firstLine="25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以落实立德树人根本任务为导向，立足于学科专业的</w:t>
            </w:r>
            <w:r>
              <w:rPr>
                <w:spacing w:val="-12"/>
                <w:lang w:eastAsia="zh-CN"/>
              </w:rPr>
              <w:t>育人特点和要求，发</w:t>
            </w:r>
            <w:r>
              <w:rPr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现和解决本课程开展课堂思政教学过程中的真实问题。</w:t>
            </w:r>
          </w:p>
        </w:tc>
      </w:tr>
      <w:tr w:rsidR="001E5E14">
        <w:trPr>
          <w:trHeight w:val="1206"/>
        </w:trPr>
        <w:tc>
          <w:tcPr>
            <w:tcW w:w="1516" w:type="dxa"/>
          </w:tcPr>
          <w:p w:rsidR="001E5E14" w:rsidRDefault="001E5E14">
            <w:pPr>
              <w:spacing w:line="435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15"/>
            </w:pPr>
            <w:r>
              <w:rPr>
                <w:b/>
                <w:bCs/>
                <w:spacing w:val="-13"/>
              </w:rPr>
              <w:t>创新举措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5" w:line="277" w:lineRule="auto"/>
              <w:ind w:left="121" w:right="99" w:firstLine="12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能够准确把握课程思政的内涵建设要求，聚焦需要解决的课程思政教学过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程的问题，在教学目标、教学设计、教学内容、方法手段、考核评价等方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面提出了具体举措，且针对性、创新性、可操作性</w:t>
            </w:r>
            <w:r>
              <w:rPr>
                <w:spacing w:val="-14"/>
                <w:lang w:eastAsia="zh-CN"/>
              </w:rPr>
              <w:t>强。</w:t>
            </w:r>
          </w:p>
        </w:tc>
      </w:tr>
      <w:tr w:rsidR="001E5E14">
        <w:trPr>
          <w:trHeight w:val="803"/>
        </w:trPr>
        <w:tc>
          <w:tcPr>
            <w:tcW w:w="1516" w:type="dxa"/>
          </w:tcPr>
          <w:p w:rsidR="001E5E14" w:rsidRDefault="00C2776D">
            <w:pPr>
              <w:pStyle w:val="TableText"/>
              <w:spacing w:before="315" w:line="218" w:lineRule="auto"/>
              <w:ind w:left="315"/>
            </w:pPr>
            <w:r>
              <w:rPr>
                <w:b/>
                <w:bCs/>
                <w:spacing w:val="-13"/>
              </w:rPr>
              <w:t>创新效果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7" w:line="260" w:lineRule="auto"/>
              <w:ind w:left="119" w:right="99" w:firstLine="1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能够切实解决课程思政教学存在的问题，能够有效实现寓价值观引导于知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识传授和能力培养之中，帮助学生塑造正确的世界观人生观价值观。</w:t>
            </w:r>
          </w:p>
        </w:tc>
      </w:tr>
      <w:tr w:rsidR="001E5E14">
        <w:trPr>
          <w:trHeight w:val="1208"/>
        </w:trPr>
        <w:tc>
          <w:tcPr>
            <w:tcW w:w="1516" w:type="dxa"/>
          </w:tcPr>
          <w:p w:rsidR="001E5E14" w:rsidRDefault="001E5E14">
            <w:pPr>
              <w:spacing w:line="436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7" w:lineRule="auto"/>
              <w:ind w:left="317"/>
            </w:pPr>
            <w:r>
              <w:rPr>
                <w:b/>
                <w:bCs/>
                <w:spacing w:val="-13"/>
              </w:rPr>
              <w:t>成果辐射</w:t>
            </w:r>
          </w:p>
        </w:tc>
        <w:tc>
          <w:tcPr>
            <w:tcW w:w="7569" w:type="dxa"/>
          </w:tcPr>
          <w:p w:rsidR="001E5E14" w:rsidRDefault="00C2776D">
            <w:pPr>
              <w:pStyle w:val="TableText"/>
              <w:spacing w:before="117" w:line="277" w:lineRule="auto"/>
              <w:ind w:left="120" w:right="99" w:firstLine="13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能对课程思政实践成效开展基于案例的有效分析与总结，面向同一类型课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程、同一学科专业、同一类型学校，形成具有较强辐射推广价值的课程思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政教学新方法、新模式。</w:t>
            </w:r>
          </w:p>
        </w:tc>
      </w:tr>
    </w:tbl>
    <w:p w:rsidR="001E5E14" w:rsidRDefault="001E5E14">
      <w:pPr>
        <w:spacing w:line="427" w:lineRule="auto"/>
        <w:rPr>
          <w:lang w:eastAsia="zh-CN"/>
        </w:rPr>
      </w:pPr>
    </w:p>
    <w:p w:rsidR="001E5E14" w:rsidRDefault="00C2776D">
      <w:pPr>
        <w:spacing w:before="91" w:line="219" w:lineRule="auto"/>
        <w:ind w:left="237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三、教学设计创新汇报（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40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073" w:type="dxa"/>
        <w:tblInd w:w="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7567"/>
      </w:tblGrid>
      <w:tr w:rsidR="001E5E14">
        <w:trPr>
          <w:trHeight w:val="576"/>
        </w:trPr>
        <w:tc>
          <w:tcPr>
            <w:tcW w:w="1506" w:type="dxa"/>
          </w:tcPr>
          <w:p w:rsidR="001E5E14" w:rsidRDefault="00C2776D">
            <w:pPr>
              <w:spacing w:before="199" w:line="219" w:lineRule="auto"/>
              <w:ind w:left="3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567" w:type="dxa"/>
          </w:tcPr>
          <w:p w:rsidR="001E5E14" w:rsidRDefault="00C2776D">
            <w:pPr>
              <w:spacing w:before="199" w:line="219" w:lineRule="auto"/>
              <w:ind w:left="333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803"/>
        </w:trPr>
        <w:tc>
          <w:tcPr>
            <w:tcW w:w="1506" w:type="dxa"/>
          </w:tcPr>
          <w:p w:rsidR="001E5E14" w:rsidRDefault="00C2776D">
            <w:pPr>
              <w:pStyle w:val="TableText"/>
              <w:spacing w:before="311" w:line="219" w:lineRule="auto"/>
              <w:ind w:left="307"/>
            </w:pPr>
            <w:r>
              <w:rPr>
                <w:b/>
                <w:bCs/>
                <w:spacing w:val="-12"/>
              </w:rPr>
              <w:t>教学理念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1" w:line="262" w:lineRule="auto"/>
              <w:ind w:left="126" w:right="9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坚持立德树人，体现</w:t>
            </w:r>
            <w:r>
              <w:rPr>
                <w:spacing w:val="-11"/>
                <w:lang w:eastAsia="zh-CN"/>
              </w:rPr>
              <w:t>“</w:t>
            </w:r>
            <w:r>
              <w:rPr>
                <w:spacing w:val="-11"/>
                <w:lang w:eastAsia="zh-CN"/>
              </w:rPr>
              <w:t>以学生发展为中心</w:t>
            </w:r>
            <w:r>
              <w:rPr>
                <w:spacing w:val="-11"/>
                <w:lang w:eastAsia="zh-CN"/>
              </w:rPr>
              <w:t>”</w:t>
            </w:r>
            <w:r>
              <w:rPr>
                <w:spacing w:val="-11"/>
                <w:lang w:eastAsia="zh-CN"/>
              </w:rPr>
              <w:t>，将价值塑造、知识传授和能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力培养融为一体，充分发挥课程育人作用。</w:t>
            </w:r>
          </w:p>
        </w:tc>
      </w:tr>
      <w:tr w:rsidR="001E5E14">
        <w:trPr>
          <w:trHeight w:val="1604"/>
        </w:trPr>
        <w:tc>
          <w:tcPr>
            <w:tcW w:w="1506" w:type="dxa"/>
          </w:tcPr>
          <w:p w:rsidR="001E5E14" w:rsidRDefault="001E5E14">
            <w:pPr>
              <w:spacing w:line="317" w:lineRule="auto"/>
              <w:rPr>
                <w:lang w:eastAsia="zh-CN"/>
              </w:rPr>
            </w:pPr>
          </w:p>
          <w:p w:rsidR="001E5E14" w:rsidRDefault="001E5E14">
            <w:pPr>
              <w:spacing w:line="317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18"/>
            </w:pPr>
            <w:r>
              <w:rPr>
                <w:b/>
                <w:bCs/>
                <w:spacing w:val="-15"/>
              </w:rPr>
              <w:t>总体设计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7" w:line="284" w:lineRule="auto"/>
              <w:ind w:left="119" w:right="9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遵循教学理念，围绕思政教育与专业教育紧密融合，从教学目标、教学内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容、教学活动、教学方法、教学手段、教材</w:t>
            </w:r>
            <w:r>
              <w:rPr>
                <w:spacing w:val="-11"/>
                <w:lang w:eastAsia="zh-CN"/>
              </w:rPr>
              <w:t>选用、教师配备、教学考核、</w:t>
            </w:r>
            <w:r>
              <w:rPr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评价反馈等进行系统性设计，能够有效落实</w:t>
            </w:r>
            <w:r>
              <w:rPr>
                <w:spacing w:val="-11"/>
                <w:lang w:eastAsia="zh-CN"/>
              </w:rPr>
              <w:t>所在专业人才培养方案要求，</w:t>
            </w:r>
            <w:r>
              <w:rPr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有效落实立德树人根本任务。</w:t>
            </w:r>
          </w:p>
        </w:tc>
      </w:tr>
      <w:tr w:rsidR="001E5E14">
        <w:trPr>
          <w:trHeight w:val="1204"/>
        </w:trPr>
        <w:tc>
          <w:tcPr>
            <w:tcW w:w="1506" w:type="dxa"/>
          </w:tcPr>
          <w:p w:rsidR="001E5E14" w:rsidRDefault="001E5E14">
            <w:pPr>
              <w:spacing w:line="436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07"/>
            </w:pPr>
            <w:r>
              <w:rPr>
                <w:b/>
                <w:bCs/>
                <w:spacing w:val="-12"/>
              </w:rPr>
              <w:t>教学目标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3" w:line="277" w:lineRule="auto"/>
              <w:ind w:left="129" w:right="94" w:hanging="8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教学目标符合学校办学定位、学生情况和专业人才培养需求，准确体现对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学生价值塑造、知识传授和能力培养等方面的要求。教学目标清楚具体，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易于理解，便于实施，行为动词使用正确，阐述规范。</w:t>
            </w:r>
          </w:p>
        </w:tc>
      </w:tr>
      <w:tr w:rsidR="001E5E14">
        <w:trPr>
          <w:trHeight w:val="806"/>
        </w:trPr>
        <w:tc>
          <w:tcPr>
            <w:tcW w:w="1506" w:type="dxa"/>
          </w:tcPr>
          <w:p w:rsidR="001E5E14" w:rsidRDefault="00C2776D">
            <w:pPr>
              <w:pStyle w:val="TableText"/>
              <w:spacing w:before="318" w:line="217" w:lineRule="auto"/>
              <w:ind w:left="318"/>
            </w:pPr>
            <w:r>
              <w:rPr>
                <w:b/>
                <w:bCs/>
                <w:spacing w:val="-15"/>
              </w:rPr>
              <w:t>学情分析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20" w:line="260" w:lineRule="auto"/>
              <w:ind w:left="121" w:right="94" w:firstLine="1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学生认知特点和起点水平表述恰当，学习习惯和能力分析合理，思想发展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现状、特点和规律总结准确。</w:t>
            </w:r>
          </w:p>
        </w:tc>
      </w:tr>
      <w:tr w:rsidR="001E5E14">
        <w:trPr>
          <w:trHeight w:val="1208"/>
        </w:trPr>
        <w:tc>
          <w:tcPr>
            <w:tcW w:w="1506" w:type="dxa"/>
          </w:tcPr>
          <w:p w:rsidR="001E5E14" w:rsidRDefault="001E5E14">
            <w:pPr>
              <w:spacing w:line="437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7" w:lineRule="auto"/>
              <w:ind w:left="337"/>
            </w:pPr>
            <w:r>
              <w:rPr>
                <w:b/>
                <w:bCs/>
                <w:spacing w:val="-20"/>
              </w:rPr>
              <w:t>内容分析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7" w:line="277" w:lineRule="auto"/>
              <w:ind w:left="125" w:right="94" w:firstLine="2"/>
              <w:jc w:val="both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符合学生思想发展和认知特点，体现课程育人理念和目标，课程知识体系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清晰科学，课程自身蕴含的思政教育资源挖掘深入准确，思政资源和知识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内容融合紧密恰当。</w:t>
            </w:r>
          </w:p>
        </w:tc>
      </w:tr>
    </w:tbl>
    <w:p w:rsidR="001E5E14" w:rsidRDefault="001E5E14">
      <w:pPr>
        <w:rPr>
          <w:lang w:eastAsia="zh-CN"/>
        </w:rPr>
      </w:pPr>
    </w:p>
    <w:p w:rsidR="001E5E14" w:rsidRDefault="001E5E14">
      <w:pPr>
        <w:rPr>
          <w:lang w:eastAsia="zh-CN"/>
        </w:rPr>
        <w:sectPr w:rsidR="001E5E14">
          <w:pgSz w:w="12240" w:h="15840"/>
          <w:pgMar w:top="400" w:right="1555" w:bottom="1078" w:left="1594" w:header="0" w:footer="887" w:gutter="0"/>
          <w:cols w:space="720"/>
        </w:sectPr>
      </w:pPr>
    </w:p>
    <w:tbl>
      <w:tblPr>
        <w:tblStyle w:val="TableNormal"/>
        <w:tblW w:w="9073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7567"/>
      </w:tblGrid>
      <w:tr w:rsidR="001E5E14">
        <w:trPr>
          <w:trHeight w:val="575"/>
        </w:trPr>
        <w:tc>
          <w:tcPr>
            <w:tcW w:w="1506" w:type="dxa"/>
          </w:tcPr>
          <w:p w:rsidR="001E5E14" w:rsidRDefault="00C2776D">
            <w:pPr>
              <w:spacing w:before="201" w:line="219" w:lineRule="auto"/>
              <w:ind w:left="30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lastRenderedPageBreak/>
              <w:t>评价维度</w:t>
            </w:r>
          </w:p>
        </w:tc>
        <w:tc>
          <w:tcPr>
            <w:tcW w:w="7567" w:type="dxa"/>
          </w:tcPr>
          <w:p w:rsidR="001E5E14" w:rsidRDefault="00C2776D">
            <w:pPr>
              <w:spacing w:before="201" w:line="219" w:lineRule="auto"/>
              <w:ind w:left="3331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806"/>
        </w:trPr>
        <w:tc>
          <w:tcPr>
            <w:tcW w:w="1506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59" w:lineRule="auto"/>
            </w:pPr>
          </w:p>
          <w:p w:rsidR="001E5E14" w:rsidRDefault="001E5E14">
            <w:pPr>
              <w:spacing w:line="260" w:lineRule="auto"/>
            </w:pPr>
          </w:p>
          <w:p w:rsidR="001E5E14" w:rsidRDefault="001E5E14">
            <w:pPr>
              <w:spacing w:line="260" w:lineRule="auto"/>
            </w:pPr>
          </w:p>
          <w:p w:rsidR="001E5E14" w:rsidRDefault="001E5E14">
            <w:pPr>
              <w:spacing w:line="260" w:lineRule="auto"/>
            </w:pPr>
          </w:p>
          <w:p w:rsidR="001E5E14" w:rsidRDefault="00C2776D">
            <w:pPr>
              <w:pStyle w:val="TableText"/>
              <w:spacing w:before="78" w:line="219" w:lineRule="auto"/>
              <w:ind w:left="198"/>
            </w:pPr>
            <w:r>
              <w:rPr>
                <w:b/>
                <w:bCs/>
                <w:spacing w:val="-13"/>
              </w:rPr>
              <w:t>过程与方法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4" w:line="262" w:lineRule="auto"/>
              <w:ind w:left="132" w:right="94" w:hanging="1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教学活动丰富，过渡自然，充分发挥教师主导、学生主体作用，能够帮助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学生有效提升素质、知识和能力。</w:t>
            </w:r>
          </w:p>
        </w:tc>
      </w:tr>
      <w:tr w:rsidR="001E5E14">
        <w:trPr>
          <w:trHeight w:val="803"/>
        </w:trPr>
        <w:tc>
          <w:tcPr>
            <w:tcW w:w="1506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4" w:line="261" w:lineRule="auto"/>
              <w:ind w:left="135" w:right="94" w:hanging="14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教学方法灵活恰当，现代信息技术应用科学合理，关注学生兴趣、引导学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生思考，强调自主、合作、探究的学习。</w:t>
            </w:r>
          </w:p>
        </w:tc>
      </w:tr>
      <w:tr w:rsidR="001E5E14">
        <w:trPr>
          <w:trHeight w:val="806"/>
        </w:trPr>
        <w:tc>
          <w:tcPr>
            <w:tcW w:w="1506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4" w:line="262" w:lineRule="auto"/>
              <w:ind w:left="119" w:right="94" w:firstLine="1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教材和教学资源选用科学，教学案例典型恰当，注重价值引领，注重理论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联系实际，将思政教育有机融入教学过程。</w:t>
            </w:r>
          </w:p>
        </w:tc>
      </w:tr>
      <w:tr w:rsidR="001E5E14">
        <w:trPr>
          <w:trHeight w:val="803"/>
        </w:trPr>
        <w:tc>
          <w:tcPr>
            <w:tcW w:w="1506" w:type="dxa"/>
          </w:tcPr>
          <w:p w:rsidR="001E5E14" w:rsidRDefault="00C2776D">
            <w:pPr>
              <w:pStyle w:val="TableText"/>
              <w:spacing w:before="314" w:line="218" w:lineRule="auto"/>
              <w:ind w:left="196"/>
            </w:pPr>
            <w:r>
              <w:rPr>
                <w:b/>
                <w:bCs/>
                <w:spacing w:val="-13"/>
              </w:rPr>
              <w:t>考评与反馈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4" w:line="261" w:lineRule="auto"/>
              <w:ind w:left="138" w:right="94" w:hanging="17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教学评价维度多样，方法多元，内容科学，适合学科专业要求和学生特点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,</w:t>
            </w:r>
            <w:r>
              <w:rPr>
                <w:spacing w:val="-9"/>
                <w:lang w:eastAsia="zh-CN"/>
              </w:rPr>
              <w:t>能够评价学生素质、知识和能力等各方面的发展变化。</w:t>
            </w:r>
          </w:p>
        </w:tc>
      </w:tr>
      <w:tr w:rsidR="001E5E14">
        <w:trPr>
          <w:trHeight w:val="1204"/>
        </w:trPr>
        <w:tc>
          <w:tcPr>
            <w:tcW w:w="1506" w:type="dxa"/>
          </w:tcPr>
          <w:p w:rsidR="001E5E14" w:rsidRDefault="001E5E14">
            <w:pPr>
              <w:spacing w:line="436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07"/>
            </w:pPr>
            <w:r>
              <w:rPr>
                <w:b/>
                <w:bCs/>
                <w:spacing w:val="-12"/>
              </w:rPr>
              <w:t>设计创新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5" w:line="294" w:lineRule="auto"/>
              <w:ind w:left="129" w:right="94" w:firstLine="17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围绕价值引领、知识传授和能力培养紧密融合进行一</w:t>
            </w:r>
            <w:r>
              <w:rPr>
                <w:spacing w:val="-12"/>
                <w:lang w:eastAsia="zh-CN"/>
              </w:rPr>
              <w:t>体化设计，充分体现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育人理念和特点，专业特色突出，富有思想性、时代性和科学性、创新性</w:t>
            </w:r>
          </w:p>
          <w:p w:rsidR="001E5E14" w:rsidRDefault="00C2776D">
            <w:pPr>
              <w:pStyle w:val="TableText"/>
              <w:spacing w:before="199" w:line="115" w:lineRule="exact"/>
              <w:ind w:left="140"/>
            </w:pPr>
            <w:r>
              <w:rPr>
                <w:position w:val="2"/>
              </w:rPr>
              <w:t>。</w:t>
            </w:r>
          </w:p>
        </w:tc>
      </w:tr>
      <w:tr w:rsidR="001E5E14">
        <w:trPr>
          <w:trHeight w:val="1204"/>
        </w:trPr>
        <w:tc>
          <w:tcPr>
            <w:tcW w:w="1506" w:type="dxa"/>
          </w:tcPr>
          <w:p w:rsidR="001E5E14" w:rsidRDefault="001E5E14">
            <w:pPr>
              <w:spacing w:line="437" w:lineRule="auto"/>
            </w:pPr>
          </w:p>
          <w:p w:rsidR="001E5E14" w:rsidRDefault="00C2776D">
            <w:pPr>
              <w:pStyle w:val="TableText"/>
              <w:spacing w:before="78" w:line="218" w:lineRule="auto"/>
              <w:ind w:left="308"/>
            </w:pPr>
            <w:r>
              <w:rPr>
                <w:b/>
                <w:bCs/>
                <w:spacing w:val="-12"/>
              </w:rPr>
              <w:t>文档规范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117" w:line="276" w:lineRule="auto"/>
              <w:ind w:left="121" w:right="3392"/>
              <w:jc w:val="both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文字、符号、单位和公式符合标准规范；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语言简洁、明了，字体、图表运用适当；</w:t>
            </w:r>
            <w:r>
              <w:rPr>
                <w:spacing w:val="15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文档结构完整，布局合理，格式美观。</w:t>
            </w:r>
          </w:p>
        </w:tc>
      </w:tr>
      <w:tr w:rsidR="001E5E14">
        <w:trPr>
          <w:trHeight w:val="578"/>
        </w:trPr>
        <w:tc>
          <w:tcPr>
            <w:tcW w:w="1506" w:type="dxa"/>
          </w:tcPr>
          <w:p w:rsidR="001E5E14" w:rsidRDefault="00C2776D">
            <w:pPr>
              <w:pStyle w:val="TableText"/>
              <w:spacing w:before="201" w:line="219" w:lineRule="auto"/>
              <w:ind w:left="307"/>
            </w:pPr>
            <w:r>
              <w:rPr>
                <w:b/>
                <w:bCs/>
                <w:spacing w:val="-12"/>
              </w:rPr>
              <w:t>现场交流</w:t>
            </w:r>
          </w:p>
        </w:tc>
        <w:tc>
          <w:tcPr>
            <w:tcW w:w="7567" w:type="dxa"/>
          </w:tcPr>
          <w:p w:rsidR="001E5E14" w:rsidRDefault="00C2776D">
            <w:pPr>
              <w:pStyle w:val="TableText"/>
              <w:spacing w:before="201" w:line="216" w:lineRule="auto"/>
              <w:ind w:left="12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观点正确，切中要点，条理清晰，重点突出，表达流畅。</w:t>
            </w:r>
          </w:p>
        </w:tc>
      </w:tr>
    </w:tbl>
    <w:p w:rsidR="001E5E14" w:rsidRDefault="001E5E14">
      <w:pPr>
        <w:rPr>
          <w:lang w:eastAsia="zh-CN"/>
        </w:rPr>
      </w:pPr>
    </w:p>
    <w:p w:rsidR="001E5E14" w:rsidRDefault="001E5E14">
      <w:pPr>
        <w:rPr>
          <w:lang w:eastAsia="zh-CN"/>
        </w:rPr>
        <w:sectPr w:rsidR="001E5E14">
          <w:footerReference w:type="default" r:id="rId9"/>
          <w:pgSz w:w="12240" w:h="15840"/>
          <w:pgMar w:top="400" w:right="1562" w:bottom="1078" w:left="1598" w:header="0" w:footer="887" w:gutter="0"/>
          <w:cols w:space="720"/>
        </w:sectPr>
      </w:pPr>
    </w:p>
    <w:p w:rsidR="001E5E14" w:rsidRDefault="00C2776D">
      <w:pPr>
        <w:spacing w:before="137" w:line="236" w:lineRule="auto"/>
        <w:ind w:left="947"/>
        <w:outlineLvl w:val="0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1"/>
          <w:sz w:val="36"/>
          <w:szCs w:val="36"/>
          <w:lang w:eastAsia="zh-CN"/>
        </w:rPr>
        <w:lastRenderedPageBreak/>
        <w:t>浙江大学第六届</w:t>
      </w:r>
      <w:r>
        <w:rPr>
          <w:rFonts w:ascii="方正小标宋简体" w:eastAsia="方正小标宋简体" w:hAnsi="方正小标宋简体" w:cs="方正小标宋简体"/>
          <w:spacing w:val="-1"/>
          <w:sz w:val="36"/>
          <w:szCs w:val="36"/>
          <w:lang w:eastAsia="zh-CN"/>
        </w:rPr>
        <w:t>教师教学创新大赛评分标准</w:t>
      </w:r>
    </w:p>
    <w:p w:rsidR="001E5E14" w:rsidRDefault="00C2776D">
      <w:pPr>
        <w:spacing w:before="15" w:line="238" w:lineRule="auto"/>
        <w:ind w:left="2726"/>
        <w:rPr>
          <w:rFonts w:ascii="方正小标宋简体" w:eastAsia="方正小标宋简体" w:hAnsi="方正小标宋简体" w:cs="方正小标宋简体"/>
          <w:sz w:val="36"/>
          <w:szCs w:val="36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3"/>
          <w:sz w:val="36"/>
          <w:szCs w:val="36"/>
          <w:lang w:eastAsia="zh-CN"/>
        </w:rPr>
        <w:t>（第</w:t>
      </w:r>
      <w:r>
        <w:rPr>
          <w:rFonts w:ascii="Times New Roman" w:eastAsia="Times New Roman" w:hAnsi="Times New Roman" w:cs="Times New Roman"/>
          <w:spacing w:val="3"/>
          <w:sz w:val="36"/>
          <w:szCs w:val="36"/>
          <w:lang w:eastAsia="zh-CN"/>
        </w:rPr>
        <w:t>7</w:t>
      </w:r>
      <w:r>
        <w:rPr>
          <w:rFonts w:ascii="方正小标宋简体" w:eastAsia="方正小标宋简体" w:hAnsi="方正小标宋简体" w:cs="方正小标宋简体"/>
          <w:spacing w:val="3"/>
          <w:sz w:val="36"/>
          <w:szCs w:val="36"/>
          <w:lang w:eastAsia="zh-CN"/>
        </w:rPr>
        <w:t>赛道产教融合组）</w:t>
      </w:r>
    </w:p>
    <w:p w:rsidR="001E5E14" w:rsidRDefault="00C2776D">
      <w:pPr>
        <w:spacing w:before="105" w:line="219" w:lineRule="auto"/>
        <w:ind w:left="327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一、课堂教学实录视频（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40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26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7747"/>
      </w:tblGrid>
      <w:tr w:rsidR="001E5E14">
        <w:trPr>
          <w:trHeight w:val="578"/>
        </w:trPr>
        <w:tc>
          <w:tcPr>
            <w:tcW w:w="1518" w:type="dxa"/>
          </w:tcPr>
          <w:p w:rsidR="001E5E14" w:rsidRDefault="00C2776D">
            <w:pPr>
              <w:spacing w:before="201" w:line="219" w:lineRule="auto"/>
              <w:ind w:left="3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747" w:type="dxa"/>
          </w:tcPr>
          <w:p w:rsidR="001E5E14" w:rsidRDefault="00C2776D">
            <w:pPr>
              <w:spacing w:before="201" w:line="219" w:lineRule="auto"/>
              <w:ind w:left="34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1205"/>
        </w:trPr>
        <w:tc>
          <w:tcPr>
            <w:tcW w:w="1518" w:type="dxa"/>
          </w:tcPr>
          <w:p w:rsidR="001E5E14" w:rsidRDefault="001E5E14">
            <w:pPr>
              <w:spacing w:line="433" w:lineRule="auto"/>
            </w:pPr>
          </w:p>
          <w:p w:rsidR="001E5E14" w:rsidRDefault="00C2776D">
            <w:pPr>
              <w:pStyle w:val="TableText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教学理念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4" w:line="277" w:lineRule="auto"/>
              <w:ind w:left="119" w:right="108"/>
              <w:jc w:val="both"/>
              <w:rPr>
                <w:lang w:eastAsia="zh-CN"/>
              </w:rPr>
            </w:pPr>
            <w:r>
              <w:rPr>
                <w:lang w:eastAsia="zh-CN"/>
              </w:rPr>
              <w:t>体现</w:t>
            </w:r>
            <w:r>
              <w:rPr>
                <w:lang w:eastAsia="zh-CN"/>
              </w:rPr>
              <w:t>“</w:t>
            </w:r>
            <w:r>
              <w:rPr>
                <w:spacing w:val="-77"/>
                <w:lang w:eastAsia="zh-CN"/>
              </w:rPr>
              <w:t xml:space="preserve"> </w:t>
            </w:r>
            <w:r>
              <w:rPr>
                <w:lang w:eastAsia="zh-CN"/>
              </w:rPr>
              <w:t>以学生发展为中心</w:t>
            </w:r>
            <w:r>
              <w:rPr>
                <w:spacing w:val="-83"/>
                <w:lang w:eastAsia="zh-CN"/>
              </w:rPr>
              <w:t xml:space="preserve"> </w:t>
            </w:r>
            <w:r>
              <w:rPr>
                <w:lang w:eastAsia="zh-CN"/>
              </w:rPr>
              <w:t>”</w:t>
            </w:r>
            <w:r>
              <w:rPr>
                <w:lang w:eastAsia="zh-CN"/>
              </w:rPr>
              <w:t>教育理念，符合专业特色</w:t>
            </w:r>
            <w:r>
              <w:rPr>
                <w:spacing w:val="-1"/>
                <w:lang w:eastAsia="zh-CN"/>
              </w:rPr>
              <w:t>与课程要求；在深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化产教融合中推进教育教学创新，提高人才培养的质量，服务区域经济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社会发展，促进教育链、人才链与产业链、创新链有机衔接。</w:t>
            </w:r>
          </w:p>
        </w:tc>
      </w:tr>
      <w:tr w:rsidR="001E5E14">
        <w:trPr>
          <w:trHeight w:val="803"/>
        </w:trPr>
        <w:tc>
          <w:tcPr>
            <w:tcW w:w="1518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72" w:lineRule="auto"/>
              <w:rPr>
                <w:lang w:eastAsia="zh-CN"/>
              </w:rPr>
            </w:pPr>
          </w:p>
          <w:p w:rsidR="001E5E14" w:rsidRDefault="001E5E14">
            <w:pPr>
              <w:spacing w:line="272" w:lineRule="auto"/>
              <w:rPr>
                <w:lang w:eastAsia="zh-CN"/>
              </w:rPr>
            </w:pPr>
          </w:p>
          <w:p w:rsidR="001E5E14" w:rsidRDefault="001E5E14">
            <w:pPr>
              <w:spacing w:line="272" w:lineRule="auto"/>
              <w:rPr>
                <w:lang w:eastAsia="zh-CN"/>
              </w:rPr>
            </w:pPr>
          </w:p>
          <w:p w:rsidR="001E5E14" w:rsidRDefault="001E5E14">
            <w:pPr>
              <w:spacing w:line="273" w:lineRule="auto"/>
              <w:rPr>
                <w:lang w:eastAsia="zh-CN"/>
              </w:rPr>
            </w:pPr>
          </w:p>
          <w:p w:rsidR="001E5E14" w:rsidRDefault="001E5E14">
            <w:pPr>
              <w:spacing w:line="273" w:lineRule="auto"/>
              <w:rPr>
                <w:lang w:eastAsia="zh-CN"/>
              </w:rPr>
            </w:pPr>
          </w:p>
          <w:p w:rsidR="001E5E14" w:rsidRDefault="001E5E14">
            <w:pPr>
              <w:spacing w:line="273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教学内容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4" w:line="261" w:lineRule="auto"/>
              <w:ind w:left="119" w:right="103" w:firstLine="2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深挖课程思政元素，有机融入课程教学，实现</w:t>
            </w:r>
            <w:r>
              <w:rPr>
                <w:spacing w:val="1"/>
                <w:lang w:eastAsia="zh-CN"/>
              </w:rPr>
              <w:t>“</w:t>
            </w:r>
            <w:r>
              <w:rPr>
                <w:spacing w:val="1"/>
                <w:lang w:eastAsia="zh-CN"/>
              </w:rPr>
              <w:t>润物无声</w:t>
            </w:r>
            <w:r>
              <w:rPr>
                <w:spacing w:val="-76"/>
                <w:lang w:eastAsia="zh-CN"/>
              </w:rPr>
              <w:t xml:space="preserve"> </w:t>
            </w:r>
            <w:r>
              <w:rPr>
                <w:spacing w:val="1"/>
                <w:lang w:eastAsia="zh-CN"/>
              </w:rPr>
              <w:t>”</w:t>
            </w:r>
            <w:r>
              <w:rPr>
                <w:spacing w:val="1"/>
                <w:lang w:eastAsia="zh-CN"/>
              </w:rPr>
              <w:t>的课程思政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教育。</w:t>
            </w:r>
          </w:p>
        </w:tc>
      </w:tr>
      <w:tr w:rsidR="001E5E14">
        <w:trPr>
          <w:trHeight w:val="1605"/>
        </w:trPr>
        <w:tc>
          <w:tcPr>
            <w:tcW w:w="1518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8" w:line="284" w:lineRule="auto"/>
              <w:ind w:left="119" w:right="108" w:firstLine="1"/>
              <w:jc w:val="both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将教学内容与行业企业、实务部门等实际工作和需求以及国家产业政策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、国内外产业发展的基础走向和价值导向紧密融合，将生产现场转化为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教学课堂，将政产学研的创新理念、机制体制和重大科研成果转化为课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程教学案例，体现高阶性、创新性与挑战度。</w:t>
            </w:r>
          </w:p>
        </w:tc>
      </w:tr>
      <w:tr w:rsidR="001E5E14">
        <w:trPr>
          <w:trHeight w:val="1204"/>
        </w:trPr>
        <w:tc>
          <w:tcPr>
            <w:tcW w:w="1518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3" w:line="277" w:lineRule="auto"/>
              <w:ind w:left="121" w:right="111" w:hanging="2"/>
              <w:jc w:val="both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教学资源储备丰富，行业企业深度参与课程建设和教材编写，包括但不</w:t>
            </w:r>
            <w:r>
              <w:rPr>
                <w:spacing w:val="8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局限于共建校企联合实验室、共建实习实践基地、联合开发课程、共同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编写教材等，注重将行业企业发展最新前沿成果融入教学内容。</w:t>
            </w:r>
          </w:p>
        </w:tc>
      </w:tr>
      <w:tr w:rsidR="001E5E14">
        <w:trPr>
          <w:trHeight w:val="806"/>
        </w:trPr>
        <w:tc>
          <w:tcPr>
            <w:tcW w:w="1518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87" w:lineRule="auto"/>
              <w:rPr>
                <w:lang w:eastAsia="zh-CN"/>
              </w:rPr>
            </w:pPr>
          </w:p>
          <w:p w:rsidR="001E5E14" w:rsidRDefault="001E5E14">
            <w:pPr>
              <w:spacing w:line="288" w:lineRule="auto"/>
              <w:rPr>
                <w:lang w:eastAsia="zh-CN"/>
              </w:rPr>
            </w:pPr>
          </w:p>
          <w:p w:rsidR="001E5E14" w:rsidRDefault="001E5E14">
            <w:pPr>
              <w:spacing w:line="288" w:lineRule="auto"/>
              <w:rPr>
                <w:lang w:eastAsia="zh-CN"/>
              </w:rPr>
            </w:pPr>
          </w:p>
          <w:p w:rsidR="001E5E14" w:rsidRDefault="001E5E14">
            <w:pPr>
              <w:spacing w:line="288" w:lineRule="auto"/>
              <w:rPr>
                <w:lang w:eastAsia="zh-CN"/>
              </w:rPr>
            </w:pPr>
          </w:p>
          <w:p w:rsidR="001E5E14" w:rsidRDefault="001E5E14">
            <w:pPr>
              <w:spacing w:line="288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9" w:lineRule="auto"/>
              <w:ind w:left="312"/>
            </w:pPr>
            <w:r>
              <w:rPr>
                <w:b/>
                <w:bCs/>
                <w:spacing w:val="-12"/>
              </w:rPr>
              <w:t>教学过程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7" w:line="261" w:lineRule="auto"/>
              <w:ind w:left="122" w:right="121" w:hanging="2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体现教师主导、学生主体、行业企业参与，聘请行业企业优秀专</w:t>
            </w:r>
            <w:r>
              <w:rPr>
                <w:spacing w:val="1"/>
                <w:lang w:eastAsia="zh-CN"/>
              </w:rPr>
              <w:t>业技术</w:t>
            </w:r>
            <w:r>
              <w:rPr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人才、管理人才和高技能人才等参与教学。</w:t>
            </w:r>
          </w:p>
        </w:tc>
      </w:tr>
      <w:tr w:rsidR="001E5E14">
        <w:trPr>
          <w:trHeight w:val="1605"/>
        </w:trPr>
        <w:tc>
          <w:tcPr>
            <w:tcW w:w="1518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8" w:line="284" w:lineRule="auto"/>
              <w:ind w:left="122" w:right="106" w:firstLine="21"/>
              <w:jc w:val="both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以解决社会和行业企业实际问题为导向，充</w:t>
            </w:r>
            <w:r>
              <w:rPr>
                <w:spacing w:val="1"/>
                <w:lang w:eastAsia="zh-CN"/>
              </w:rPr>
              <w:t>分利用产教融合校企合作平</w:t>
            </w:r>
            <w:r>
              <w:rPr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台，采用项目式、任务式等方式方法，将专业知识与生产过程和行业标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准等相对接，启发学生思考，培养学生在真实生产环境中解决复杂问题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的能力。</w:t>
            </w:r>
          </w:p>
        </w:tc>
      </w:tr>
      <w:tr w:rsidR="001E5E14">
        <w:trPr>
          <w:trHeight w:val="803"/>
        </w:trPr>
        <w:tc>
          <w:tcPr>
            <w:tcW w:w="1518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6" w:line="260" w:lineRule="auto"/>
              <w:ind w:left="136" w:right="111" w:hanging="15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产学合作开发数字资源，将数字产业化和产业数字化作为基本教学线索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,</w:t>
            </w:r>
            <w:r>
              <w:rPr>
                <w:spacing w:val="2"/>
                <w:lang w:eastAsia="zh-CN"/>
              </w:rPr>
              <w:t>深化数字化技术在教学场景和评价中的应用。</w:t>
            </w:r>
          </w:p>
        </w:tc>
      </w:tr>
      <w:tr w:rsidR="001E5E14">
        <w:trPr>
          <w:trHeight w:val="1204"/>
        </w:trPr>
        <w:tc>
          <w:tcPr>
            <w:tcW w:w="1518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59" w:lineRule="auto"/>
              <w:rPr>
                <w:lang w:eastAsia="zh-CN"/>
              </w:rPr>
            </w:pPr>
          </w:p>
          <w:p w:rsidR="001E5E14" w:rsidRDefault="001E5E14">
            <w:pPr>
              <w:spacing w:line="259" w:lineRule="auto"/>
              <w:rPr>
                <w:lang w:eastAsia="zh-CN"/>
              </w:rPr>
            </w:pPr>
          </w:p>
          <w:p w:rsidR="001E5E14" w:rsidRDefault="001E5E14">
            <w:pPr>
              <w:spacing w:line="260" w:lineRule="auto"/>
              <w:rPr>
                <w:lang w:eastAsia="zh-CN"/>
              </w:rPr>
            </w:pPr>
          </w:p>
          <w:p w:rsidR="001E5E14" w:rsidRDefault="001E5E14">
            <w:pPr>
              <w:spacing w:line="260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教学效果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7" w:line="276" w:lineRule="auto"/>
              <w:ind w:left="120" w:right="111"/>
              <w:jc w:val="both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课程讲授富有吸引力，互动气氛融洽，学生思维活跃，能够了解领域和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行业的最新动态和实际情况，创新实践能力增强，学生素质、知识和能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力全面提高。</w:t>
            </w:r>
          </w:p>
        </w:tc>
      </w:tr>
      <w:tr w:rsidR="001E5E14">
        <w:trPr>
          <w:trHeight w:val="1212"/>
        </w:trPr>
        <w:tc>
          <w:tcPr>
            <w:tcW w:w="1518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21" w:line="277" w:lineRule="auto"/>
              <w:ind w:left="119" w:right="111"/>
              <w:jc w:val="both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形成服务国家战略、突出专业特色、符合学生特点和推动产业高质量发</w:t>
            </w:r>
            <w:r>
              <w:rPr>
                <w:spacing w:val="7"/>
                <w:lang w:eastAsia="zh-CN"/>
              </w:rPr>
              <w:t xml:space="preserve"> </w:t>
            </w:r>
            <w:r>
              <w:rPr>
                <w:spacing w:val="2"/>
                <w:lang w:eastAsia="zh-CN"/>
              </w:rPr>
              <w:t>展的合作教学模式，形成可持续发展的机制体制和基本经验，具有较大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借鉴和推广价值。</w:t>
            </w:r>
          </w:p>
        </w:tc>
      </w:tr>
    </w:tbl>
    <w:p w:rsidR="001E5E14" w:rsidRDefault="001E5E14">
      <w:pPr>
        <w:rPr>
          <w:lang w:eastAsia="zh-CN"/>
        </w:rPr>
      </w:pPr>
    </w:p>
    <w:p w:rsidR="001E5E14" w:rsidRDefault="001E5E14">
      <w:pPr>
        <w:rPr>
          <w:lang w:eastAsia="zh-CN"/>
        </w:rPr>
        <w:sectPr w:rsidR="001E5E14">
          <w:footerReference w:type="default" r:id="rId10"/>
          <w:pgSz w:w="12240" w:h="15840"/>
          <w:pgMar w:top="1346" w:right="1466" w:bottom="1078" w:left="1502" w:header="0" w:footer="887" w:gutter="0"/>
          <w:cols w:space="720"/>
        </w:sectPr>
      </w:pPr>
    </w:p>
    <w:tbl>
      <w:tblPr>
        <w:tblStyle w:val="TableNormal"/>
        <w:tblW w:w="926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7747"/>
      </w:tblGrid>
      <w:tr w:rsidR="001E5E14">
        <w:trPr>
          <w:trHeight w:val="575"/>
        </w:trPr>
        <w:tc>
          <w:tcPr>
            <w:tcW w:w="1518" w:type="dxa"/>
          </w:tcPr>
          <w:p w:rsidR="001E5E14" w:rsidRDefault="00C2776D">
            <w:pPr>
              <w:pStyle w:val="TableText"/>
              <w:spacing w:before="201" w:line="220" w:lineRule="auto"/>
              <w:ind w:left="311"/>
            </w:pPr>
            <w:r>
              <w:rPr>
                <w:b/>
                <w:bCs/>
                <w:spacing w:val="-12"/>
              </w:rPr>
              <w:lastRenderedPageBreak/>
              <w:t>视频质量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201" w:line="216" w:lineRule="auto"/>
              <w:ind w:left="119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教学视频清晰、流畅，能客观、真实反映师生的教学过程常态。</w:t>
            </w:r>
          </w:p>
        </w:tc>
      </w:tr>
    </w:tbl>
    <w:p w:rsidR="001E5E14" w:rsidRDefault="001E5E14">
      <w:pPr>
        <w:spacing w:line="425" w:lineRule="auto"/>
        <w:rPr>
          <w:lang w:eastAsia="zh-CN"/>
        </w:rPr>
      </w:pPr>
    </w:p>
    <w:p w:rsidR="001E5E14" w:rsidRDefault="00C2776D">
      <w:pPr>
        <w:spacing w:before="91" w:line="219" w:lineRule="auto"/>
        <w:ind w:left="327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二、产教融合创新报告（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20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26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7747"/>
      </w:tblGrid>
      <w:tr w:rsidR="001E5E14">
        <w:trPr>
          <w:trHeight w:val="577"/>
        </w:trPr>
        <w:tc>
          <w:tcPr>
            <w:tcW w:w="1518" w:type="dxa"/>
          </w:tcPr>
          <w:p w:rsidR="001E5E14" w:rsidRDefault="00C2776D">
            <w:pPr>
              <w:spacing w:before="201" w:line="219" w:lineRule="auto"/>
              <w:ind w:left="3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747" w:type="dxa"/>
          </w:tcPr>
          <w:p w:rsidR="001E5E14" w:rsidRDefault="00C2776D">
            <w:pPr>
              <w:spacing w:before="201" w:line="219" w:lineRule="auto"/>
              <w:ind w:left="34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1203"/>
        </w:trPr>
        <w:tc>
          <w:tcPr>
            <w:tcW w:w="1518" w:type="dxa"/>
          </w:tcPr>
          <w:p w:rsidR="001E5E14" w:rsidRDefault="001E5E14">
            <w:pPr>
              <w:spacing w:line="434" w:lineRule="auto"/>
            </w:pPr>
          </w:p>
          <w:p w:rsidR="001E5E14" w:rsidRDefault="00C2776D">
            <w:pPr>
              <w:pStyle w:val="TableText"/>
              <w:spacing w:before="78" w:line="218" w:lineRule="auto"/>
              <w:ind w:left="336"/>
            </w:pPr>
            <w:r>
              <w:rPr>
                <w:b/>
                <w:bCs/>
                <w:spacing w:val="-18"/>
              </w:rPr>
              <w:t>问题导向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2" w:line="277" w:lineRule="auto"/>
              <w:ind w:left="126" w:right="95" w:hanging="3"/>
              <w:jc w:val="both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人才培养规格与哲学社会科学和自然科学领域的各类实践需求相符，</w:t>
            </w:r>
            <w:r>
              <w:rPr>
                <w:spacing w:val="-13"/>
                <w:lang w:eastAsia="zh-CN"/>
              </w:rPr>
              <w:t>以培养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高素质创新人才为导向，立足专业和学科特色，发现和解决</w:t>
            </w:r>
            <w:r>
              <w:rPr>
                <w:spacing w:val="-13"/>
                <w:lang w:eastAsia="zh-CN"/>
              </w:rPr>
              <w:t>产教融合课程教</w:t>
            </w:r>
            <w:r>
              <w:rPr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学面临的问题和挑战。</w:t>
            </w:r>
          </w:p>
        </w:tc>
      </w:tr>
      <w:tr w:rsidR="001E5E14">
        <w:trPr>
          <w:trHeight w:val="805"/>
        </w:trPr>
        <w:tc>
          <w:tcPr>
            <w:tcW w:w="1518" w:type="dxa"/>
          </w:tcPr>
          <w:p w:rsidR="001E5E14" w:rsidRDefault="00C2776D">
            <w:pPr>
              <w:pStyle w:val="TableText"/>
              <w:spacing w:before="317" w:line="218" w:lineRule="auto"/>
              <w:ind w:left="315"/>
            </w:pPr>
            <w:r>
              <w:rPr>
                <w:b/>
                <w:bCs/>
                <w:spacing w:val="-13"/>
              </w:rPr>
              <w:t>创新特色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6" w:line="261" w:lineRule="auto"/>
              <w:ind w:left="147" w:right="95" w:hanging="2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通过产学研深度合作，在教学目标、内容、方法、评价和资源开发</w:t>
            </w:r>
            <w:r>
              <w:rPr>
                <w:spacing w:val="-13"/>
                <w:lang w:eastAsia="zh-CN"/>
              </w:rPr>
              <w:t>等方面共</w:t>
            </w:r>
            <w:r>
              <w:rPr>
                <w:lang w:eastAsia="zh-CN"/>
              </w:rPr>
              <w:t xml:space="preserve"> </w:t>
            </w:r>
            <w:r>
              <w:rPr>
                <w:spacing w:val="-15"/>
                <w:lang w:eastAsia="zh-CN"/>
              </w:rPr>
              <w:t>同完成课程改革，且针对性、创新性、可操作性强。</w:t>
            </w:r>
          </w:p>
        </w:tc>
      </w:tr>
      <w:tr w:rsidR="001E5E14">
        <w:trPr>
          <w:trHeight w:val="1204"/>
        </w:trPr>
        <w:tc>
          <w:tcPr>
            <w:tcW w:w="1518" w:type="dxa"/>
          </w:tcPr>
          <w:p w:rsidR="001E5E14" w:rsidRDefault="001E5E14">
            <w:pPr>
              <w:spacing w:line="435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8" w:lineRule="auto"/>
              <w:ind w:left="315"/>
            </w:pPr>
            <w:r>
              <w:rPr>
                <w:b/>
                <w:bCs/>
                <w:spacing w:val="-13"/>
              </w:rPr>
              <w:t>创新效果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7" w:line="276" w:lineRule="auto"/>
              <w:ind w:left="120" w:right="95"/>
              <w:jc w:val="both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课程教学方案设计科学、方法有效、评价多元，数字化转型较好，学生服务</w:t>
            </w:r>
            <w:r>
              <w:rPr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国家战略意识、专业知识素养、解决产业发展问题能力同步提高，解决人才</w:t>
            </w:r>
            <w:r>
              <w:rPr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培养供给侧和产业需求侧的结构性矛盾。</w:t>
            </w:r>
          </w:p>
        </w:tc>
      </w:tr>
      <w:tr w:rsidR="001E5E14">
        <w:trPr>
          <w:trHeight w:val="808"/>
        </w:trPr>
        <w:tc>
          <w:tcPr>
            <w:tcW w:w="1518" w:type="dxa"/>
          </w:tcPr>
          <w:p w:rsidR="001E5E14" w:rsidRDefault="00C2776D">
            <w:pPr>
              <w:pStyle w:val="TableText"/>
              <w:spacing w:before="316" w:line="217" w:lineRule="auto"/>
              <w:ind w:left="317"/>
            </w:pPr>
            <w:r>
              <w:rPr>
                <w:b/>
                <w:bCs/>
                <w:spacing w:val="-13"/>
              </w:rPr>
              <w:t>成果辐射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6" w:line="262" w:lineRule="auto"/>
              <w:ind w:left="130" w:right="95" w:firstLine="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能够对产教融合课程教学的合作模式和成果转</w:t>
            </w:r>
            <w:r>
              <w:rPr>
                <w:spacing w:val="-13"/>
                <w:lang w:eastAsia="zh-CN"/>
              </w:rPr>
              <w:t>化开展基于证据的有效分析与</w:t>
            </w:r>
            <w:r>
              <w:rPr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总结，形成具有较强辐射推广价值的教学新方法、新模式。</w:t>
            </w:r>
          </w:p>
        </w:tc>
      </w:tr>
    </w:tbl>
    <w:p w:rsidR="001E5E14" w:rsidRDefault="001E5E14">
      <w:pPr>
        <w:spacing w:line="427" w:lineRule="auto"/>
        <w:rPr>
          <w:lang w:eastAsia="zh-CN"/>
        </w:rPr>
      </w:pPr>
    </w:p>
    <w:p w:rsidR="001E5E14" w:rsidRDefault="00C2776D">
      <w:pPr>
        <w:spacing w:before="91" w:line="219" w:lineRule="auto"/>
        <w:ind w:left="328"/>
        <w:rPr>
          <w:rFonts w:ascii="黑体" w:eastAsia="黑体" w:hAnsi="黑体" w:cs="黑体"/>
          <w:sz w:val="28"/>
          <w:szCs w:val="28"/>
          <w:lang w:eastAsia="zh-CN"/>
        </w:rPr>
      </w:pP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三、教学设计创新汇报（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/>
        </w:rPr>
        <w:t>40</w:t>
      </w:r>
      <w:r>
        <w:rPr>
          <w:rFonts w:ascii="黑体" w:eastAsia="黑体" w:hAnsi="黑体" w:cs="黑体"/>
          <w:spacing w:val="-2"/>
          <w:sz w:val="28"/>
          <w:szCs w:val="28"/>
          <w:lang w:eastAsia="zh-CN"/>
        </w:rPr>
        <w:t>分）</w:t>
      </w:r>
    </w:p>
    <w:p w:rsidR="001E5E14" w:rsidRDefault="001E5E14">
      <w:pPr>
        <w:spacing w:line="176" w:lineRule="exact"/>
        <w:rPr>
          <w:lang w:eastAsia="zh-CN"/>
        </w:rPr>
      </w:pPr>
    </w:p>
    <w:tbl>
      <w:tblPr>
        <w:tblStyle w:val="TableNormal"/>
        <w:tblW w:w="9265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7747"/>
      </w:tblGrid>
      <w:tr w:rsidR="001E5E14">
        <w:trPr>
          <w:trHeight w:val="576"/>
        </w:trPr>
        <w:tc>
          <w:tcPr>
            <w:tcW w:w="1518" w:type="dxa"/>
          </w:tcPr>
          <w:p w:rsidR="001E5E14" w:rsidRDefault="00C2776D">
            <w:pPr>
              <w:spacing w:before="199" w:line="219" w:lineRule="auto"/>
              <w:ind w:left="3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评价维度</w:t>
            </w:r>
          </w:p>
        </w:tc>
        <w:tc>
          <w:tcPr>
            <w:tcW w:w="7747" w:type="dxa"/>
          </w:tcPr>
          <w:p w:rsidR="001E5E14" w:rsidRDefault="00C2776D">
            <w:pPr>
              <w:spacing w:before="199" w:line="219" w:lineRule="auto"/>
              <w:ind w:left="34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803"/>
        </w:trPr>
        <w:tc>
          <w:tcPr>
            <w:tcW w:w="1518" w:type="dxa"/>
          </w:tcPr>
          <w:p w:rsidR="001E5E14" w:rsidRDefault="00C2776D">
            <w:pPr>
              <w:pStyle w:val="TableText"/>
              <w:spacing w:before="312" w:line="218" w:lineRule="auto"/>
              <w:ind w:left="199"/>
            </w:pPr>
            <w:r>
              <w:rPr>
                <w:b/>
                <w:bCs/>
                <w:spacing w:val="-13"/>
              </w:rPr>
              <w:t>理念与目标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1" w:line="262" w:lineRule="auto"/>
              <w:ind w:left="129" w:right="132" w:hanging="9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课程设计体现</w:t>
            </w:r>
            <w:r>
              <w:rPr>
                <w:spacing w:val="-14"/>
                <w:lang w:eastAsia="zh-CN"/>
              </w:rPr>
              <w:t>“</w:t>
            </w:r>
            <w:r>
              <w:rPr>
                <w:spacing w:val="-90"/>
                <w:lang w:eastAsia="zh-CN"/>
              </w:rPr>
              <w:t xml:space="preserve"> </w:t>
            </w:r>
            <w:r>
              <w:rPr>
                <w:spacing w:val="-14"/>
                <w:lang w:eastAsia="zh-CN"/>
              </w:rPr>
              <w:t>以学生发展为中心</w:t>
            </w:r>
            <w:r>
              <w:rPr>
                <w:spacing w:val="-14"/>
                <w:lang w:eastAsia="zh-CN"/>
              </w:rPr>
              <w:t>”</w:t>
            </w:r>
            <w:r>
              <w:rPr>
                <w:spacing w:val="-14"/>
                <w:lang w:eastAsia="zh-CN"/>
              </w:rPr>
              <w:t>的理念，教学目标符合专业课程特点、</w:t>
            </w:r>
            <w:r>
              <w:rPr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学生实际，清楚具体，易于理解，便于实施，助力拔尖创新人才</w:t>
            </w:r>
            <w:r>
              <w:rPr>
                <w:spacing w:val="-14"/>
                <w:lang w:eastAsia="zh-CN"/>
              </w:rPr>
              <w:t>培养。</w:t>
            </w:r>
          </w:p>
        </w:tc>
      </w:tr>
      <w:tr w:rsidR="001E5E14">
        <w:trPr>
          <w:trHeight w:val="806"/>
        </w:trPr>
        <w:tc>
          <w:tcPr>
            <w:tcW w:w="1518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79" w:lineRule="auto"/>
              <w:rPr>
                <w:lang w:eastAsia="zh-CN"/>
              </w:rPr>
            </w:pPr>
          </w:p>
          <w:p w:rsidR="001E5E14" w:rsidRDefault="001E5E14">
            <w:pPr>
              <w:spacing w:line="279" w:lineRule="auto"/>
              <w:rPr>
                <w:lang w:eastAsia="zh-CN"/>
              </w:rPr>
            </w:pPr>
          </w:p>
          <w:p w:rsidR="001E5E14" w:rsidRDefault="001E5E14">
            <w:pPr>
              <w:spacing w:line="279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7" w:lineRule="auto"/>
              <w:ind w:left="342"/>
            </w:pPr>
            <w:r>
              <w:rPr>
                <w:b/>
                <w:bCs/>
                <w:spacing w:val="-20"/>
              </w:rPr>
              <w:t>内容分析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7" w:line="261" w:lineRule="auto"/>
              <w:ind w:left="128" w:right="110" w:hanging="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紧密对接产业链和创新链，及时将学科研究新进展、实践发展新经验、社会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需求新变化、思政教育有机融入课程教学内容，更新及时，动态完</w:t>
            </w:r>
            <w:r>
              <w:rPr>
                <w:spacing w:val="-14"/>
                <w:lang w:eastAsia="zh-CN"/>
              </w:rPr>
              <w:t>善。</w:t>
            </w:r>
          </w:p>
        </w:tc>
      </w:tr>
      <w:tr w:rsidR="001E5E14">
        <w:trPr>
          <w:trHeight w:val="1204"/>
        </w:trPr>
        <w:tc>
          <w:tcPr>
            <w:tcW w:w="1518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3" w:line="277" w:lineRule="auto"/>
              <w:ind w:left="119" w:right="95"/>
              <w:jc w:val="both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避免</w:t>
            </w:r>
            <w:r>
              <w:rPr>
                <w:spacing w:val="-12"/>
                <w:lang w:eastAsia="zh-CN"/>
              </w:rPr>
              <w:t>“</w:t>
            </w:r>
            <w:r>
              <w:rPr>
                <w:spacing w:val="-12"/>
                <w:lang w:eastAsia="zh-CN"/>
              </w:rPr>
              <w:t>两张皮</w:t>
            </w:r>
            <w:r>
              <w:rPr>
                <w:spacing w:val="-12"/>
                <w:lang w:eastAsia="zh-CN"/>
              </w:rPr>
              <w:t>”</w:t>
            </w:r>
            <w:r>
              <w:rPr>
                <w:spacing w:val="-12"/>
                <w:lang w:eastAsia="zh-CN"/>
              </w:rPr>
              <w:t>，将专业课程知识点关系、地位、作用纳入到产业发展的新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环境、新背景中去讲授，描述准确，理论与实践结合合理，高校、行业企业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内容分配合理；参与教学的双师型师资队伍建设合理。</w:t>
            </w:r>
          </w:p>
        </w:tc>
      </w:tr>
      <w:tr w:rsidR="001E5E14">
        <w:trPr>
          <w:trHeight w:val="805"/>
        </w:trPr>
        <w:tc>
          <w:tcPr>
            <w:tcW w:w="1518" w:type="dxa"/>
            <w:vMerge w:val="restart"/>
            <w:tcBorders>
              <w:bottom w:val="nil"/>
            </w:tcBorders>
          </w:tcPr>
          <w:p w:rsidR="001E5E14" w:rsidRDefault="001E5E14">
            <w:pPr>
              <w:spacing w:line="260" w:lineRule="auto"/>
              <w:rPr>
                <w:lang w:eastAsia="zh-CN"/>
              </w:rPr>
            </w:pPr>
          </w:p>
          <w:p w:rsidR="001E5E14" w:rsidRDefault="001E5E14">
            <w:pPr>
              <w:spacing w:line="260" w:lineRule="auto"/>
              <w:rPr>
                <w:lang w:eastAsia="zh-CN"/>
              </w:rPr>
            </w:pPr>
          </w:p>
          <w:p w:rsidR="001E5E14" w:rsidRDefault="001E5E14">
            <w:pPr>
              <w:spacing w:line="260" w:lineRule="auto"/>
              <w:rPr>
                <w:lang w:eastAsia="zh-CN"/>
              </w:rPr>
            </w:pPr>
          </w:p>
          <w:p w:rsidR="001E5E14" w:rsidRDefault="001E5E14">
            <w:pPr>
              <w:spacing w:line="260" w:lineRule="auto"/>
              <w:rPr>
                <w:lang w:eastAsia="zh-CN"/>
              </w:rPr>
            </w:pPr>
          </w:p>
          <w:p w:rsidR="001E5E14" w:rsidRDefault="00C2776D">
            <w:pPr>
              <w:pStyle w:val="TableText"/>
              <w:spacing w:before="78" w:line="219" w:lineRule="auto"/>
              <w:ind w:left="200"/>
            </w:pPr>
            <w:r>
              <w:rPr>
                <w:b/>
                <w:bCs/>
                <w:spacing w:val="-13"/>
              </w:rPr>
              <w:t>过程与方法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6" w:line="261" w:lineRule="auto"/>
              <w:ind w:left="122" w:right="95" w:hanging="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教学过程在行业企业真实场景下进行，培养学生分析解决复杂问题的能力以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及创新创业的意识和能力，实践教学与生产实践</w:t>
            </w:r>
            <w:r>
              <w:rPr>
                <w:spacing w:val="-14"/>
                <w:lang w:eastAsia="zh-CN"/>
              </w:rPr>
              <w:t>对接。</w:t>
            </w:r>
          </w:p>
        </w:tc>
      </w:tr>
      <w:tr w:rsidR="001E5E14">
        <w:trPr>
          <w:trHeight w:val="803"/>
        </w:trPr>
        <w:tc>
          <w:tcPr>
            <w:tcW w:w="1518" w:type="dxa"/>
            <w:vMerge/>
            <w:tcBorders>
              <w:top w:val="nil"/>
              <w:bottom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7" w:line="260" w:lineRule="auto"/>
              <w:ind w:left="119" w:right="125" w:firstLine="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通过产教协同解决教学过程中存在的各种问题和困难；教学重点突出，难点</w:t>
            </w:r>
            <w:r>
              <w:rPr>
                <w:lang w:eastAsia="zh-CN"/>
              </w:rPr>
              <w:t xml:space="preserve"> </w:t>
            </w:r>
            <w:r>
              <w:rPr>
                <w:spacing w:val="-13"/>
                <w:lang w:eastAsia="zh-CN"/>
              </w:rPr>
              <w:t>把握准确，充分调动学生积极性、主动性和创造性。</w:t>
            </w:r>
          </w:p>
        </w:tc>
      </w:tr>
      <w:tr w:rsidR="001E5E14">
        <w:trPr>
          <w:trHeight w:val="806"/>
        </w:trPr>
        <w:tc>
          <w:tcPr>
            <w:tcW w:w="1518" w:type="dxa"/>
            <w:vMerge/>
            <w:tcBorders>
              <w:top w:val="nil"/>
            </w:tcBorders>
          </w:tcPr>
          <w:p w:rsidR="001E5E14" w:rsidRDefault="001E5E14">
            <w:pPr>
              <w:rPr>
                <w:lang w:eastAsia="zh-CN"/>
              </w:rPr>
            </w:pP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7" w:line="261" w:lineRule="auto"/>
              <w:ind w:left="133" w:right="121" w:hanging="7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合理选择与应用数字化平台和技术，创设教学环境，强调自主、合作、探究</w:t>
            </w:r>
            <w:r>
              <w:rPr>
                <w:spacing w:val="1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的学习。</w:t>
            </w:r>
          </w:p>
        </w:tc>
      </w:tr>
      <w:tr w:rsidR="001E5E14">
        <w:trPr>
          <w:trHeight w:val="808"/>
        </w:trPr>
        <w:tc>
          <w:tcPr>
            <w:tcW w:w="1518" w:type="dxa"/>
          </w:tcPr>
          <w:p w:rsidR="001E5E14" w:rsidRDefault="00C2776D">
            <w:pPr>
              <w:pStyle w:val="TableText"/>
              <w:spacing w:before="316" w:line="218" w:lineRule="auto"/>
              <w:ind w:left="314"/>
            </w:pPr>
            <w:r>
              <w:rPr>
                <w:b/>
                <w:bCs/>
                <w:spacing w:val="-13"/>
              </w:rPr>
              <w:t>考核评价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6" w:line="262" w:lineRule="auto"/>
              <w:ind w:left="136" w:right="95" w:hanging="16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评价方法和主体多元，行业企业参与评价，过程性评价和终结性评价相结合</w:t>
            </w:r>
            <w:r>
              <w:rPr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,</w:t>
            </w:r>
            <w:r>
              <w:rPr>
                <w:spacing w:val="-9"/>
                <w:lang w:eastAsia="zh-CN"/>
              </w:rPr>
              <w:t>学生知识、能力和思维发展得到合理有效评价。</w:t>
            </w:r>
          </w:p>
        </w:tc>
      </w:tr>
    </w:tbl>
    <w:p w:rsidR="001E5E14" w:rsidRDefault="001E5E14">
      <w:pPr>
        <w:rPr>
          <w:lang w:eastAsia="zh-CN"/>
        </w:rPr>
      </w:pPr>
    </w:p>
    <w:p w:rsidR="001E5E14" w:rsidRDefault="001E5E14">
      <w:pPr>
        <w:rPr>
          <w:lang w:eastAsia="zh-CN"/>
        </w:rPr>
        <w:sectPr w:rsidR="001E5E14">
          <w:pgSz w:w="12240" w:h="15840"/>
          <w:pgMar w:top="400" w:right="1466" w:bottom="1078" w:left="1502" w:header="0" w:footer="887" w:gutter="0"/>
          <w:cols w:space="720"/>
        </w:sectPr>
      </w:pPr>
    </w:p>
    <w:tbl>
      <w:tblPr>
        <w:tblStyle w:val="TableNormal"/>
        <w:tblW w:w="9265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7747"/>
      </w:tblGrid>
      <w:tr w:rsidR="001E5E14">
        <w:trPr>
          <w:trHeight w:val="574"/>
          <w:jc w:val="center"/>
        </w:trPr>
        <w:tc>
          <w:tcPr>
            <w:tcW w:w="1518" w:type="dxa"/>
          </w:tcPr>
          <w:p w:rsidR="001E5E14" w:rsidRDefault="00C2776D">
            <w:pPr>
              <w:spacing w:before="201" w:line="219" w:lineRule="auto"/>
              <w:ind w:left="305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lastRenderedPageBreak/>
              <w:t>评价维度</w:t>
            </w:r>
          </w:p>
        </w:tc>
        <w:tc>
          <w:tcPr>
            <w:tcW w:w="7747" w:type="dxa"/>
          </w:tcPr>
          <w:p w:rsidR="001E5E14" w:rsidRDefault="00C2776D">
            <w:pPr>
              <w:spacing w:before="201" w:line="219" w:lineRule="auto"/>
              <w:ind w:left="3420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/>
                <w:b/>
                <w:bCs/>
                <w:spacing w:val="-11"/>
                <w:sz w:val="24"/>
                <w:szCs w:val="24"/>
              </w:rPr>
              <w:t>评价要点</w:t>
            </w:r>
          </w:p>
        </w:tc>
      </w:tr>
      <w:tr w:rsidR="001E5E14">
        <w:trPr>
          <w:trHeight w:val="1206"/>
          <w:jc w:val="center"/>
        </w:trPr>
        <w:tc>
          <w:tcPr>
            <w:tcW w:w="1518" w:type="dxa"/>
          </w:tcPr>
          <w:p w:rsidR="001E5E14" w:rsidRDefault="001E5E14">
            <w:pPr>
              <w:spacing w:line="435" w:lineRule="auto"/>
            </w:pPr>
          </w:p>
          <w:p w:rsidR="001E5E14" w:rsidRDefault="00C2776D">
            <w:pPr>
              <w:pStyle w:val="TableText"/>
              <w:spacing w:before="78" w:line="218" w:lineRule="auto"/>
              <w:ind w:left="312"/>
            </w:pPr>
            <w:r>
              <w:rPr>
                <w:b/>
                <w:bCs/>
                <w:spacing w:val="-12"/>
              </w:rPr>
              <w:t>设计创新</w:t>
            </w:r>
          </w:p>
        </w:tc>
        <w:tc>
          <w:tcPr>
            <w:tcW w:w="7747" w:type="dxa"/>
          </w:tcPr>
          <w:p w:rsidR="001E5E14" w:rsidRDefault="00C2776D">
            <w:pPr>
              <w:pStyle w:val="TableText"/>
              <w:spacing w:before="115" w:line="293" w:lineRule="auto"/>
              <w:ind w:left="133" w:right="95" w:hanging="14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教学方案的整体设计富有创新性，注重资源整合，能体现产教融合协同育人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12"/>
                <w:lang w:eastAsia="zh-CN"/>
              </w:rPr>
              <w:t>的教学理念、思路和要求；教学方法选择适当</w:t>
            </w:r>
            <w:r>
              <w:rPr>
                <w:spacing w:val="-13"/>
                <w:lang w:eastAsia="zh-CN"/>
              </w:rPr>
              <w:t>，教学过程设计有突出的特色</w:t>
            </w:r>
          </w:p>
          <w:p w:rsidR="001E5E14" w:rsidRDefault="00C2776D">
            <w:pPr>
              <w:pStyle w:val="TableText"/>
              <w:spacing w:before="199" w:line="115" w:lineRule="exact"/>
              <w:ind w:left="137"/>
            </w:pPr>
            <w:r>
              <w:rPr>
                <w:position w:val="2"/>
              </w:rPr>
              <w:t>。</w:t>
            </w:r>
          </w:p>
        </w:tc>
      </w:tr>
    </w:tbl>
    <w:p w:rsidR="001E5E14" w:rsidRDefault="001E5E14">
      <w:pPr>
        <w:spacing w:line="275" w:lineRule="auto"/>
      </w:pPr>
    </w:p>
    <w:p w:rsidR="001E5E14" w:rsidRDefault="001E5E14">
      <w:pPr>
        <w:spacing w:line="275" w:lineRule="auto"/>
      </w:pPr>
    </w:p>
    <w:p w:rsidR="001E5E14" w:rsidRDefault="001E5E14">
      <w:pPr>
        <w:pStyle w:val="a3"/>
        <w:spacing w:before="69" w:line="230" w:lineRule="auto"/>
        <w:ind w:left="1322"/>
        <w:rPr>
          <w:sz w:val="21"/>
          <w:szCs w:val="21"/>
        </w:rPr>
      </w:pPr>
    </w:p>
    <w:sectPr w:rsidR="001E5E14">
      <w:footerReference w:type="default" r:id="rId11"/>
      <w:pgSz w:w="11907" w:h="16839"/>
      <w:pgMar w:top="1975" w:right="1352" w:bottom="1492" w:left="643" w:header="0" w:footer="1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76D" w:rsidRDefault="00C2776D">
      <w:r>
        <w:separator/>
      </w:r>
    </w:p>
  </w:endnote>
  <w:endnote w:type="continuationSeparator" w:id="0">
    <w:p w:rsidR="00C2776D" w:rsidRDefault="00C2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4" w:rsidRDefault="00C2776D">
    <w:pPr>
      <w:spacing w:before="1" w:line="169" w:lineRule="auto"/>
      <w:ind w:left="4456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-6"/>
      </w:rPr>
      <w:t>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4" w:rsidRDefault="00C2776D">
    <w:pPr>
      <w:spacing w:before="1" w:line="169" w:lineRule="auto"/>
      <w:ind w:left="4451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-6"/>
      </w:rPr>
      <w:t>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4" w:rsidRDefault="00C2776D">
    <w:pPr>
      <w:spacing w:before="1" w:line="169" w:lineRule="auto"/>
      <w:ind w:left="4456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-6"/>
      </w:rPr>
      <w:t>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4" w:rsidRDefault="00C2776D">
    <w:pPr>
      <w:spacing w:before="1" w:line="169" w:lineRule="auto"/>
      <w:ind w:left="4451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-6"/>
      </w:rPr>
      <w:t>18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4" w:rsidRDefault="00C2776D">
    <w:pPr>
      <w:spacing w:before="1" w:line="169" w:lineRule="auto"/>
      <w:ind w:left="4547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-6"/>
      </w:rPr>
      <w:t>18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E14" w:rsidRDefault="00C2776D">
    <w:pPr>
      <w:spacing w:before="1" w:line="169" w:lineRule="auto"/>
      <w:ind w:left="6843"/>
      <w:rPr>
        <w:rFonts w:ascii="Calibri" w:eastAsia="Calibri" w:hAnsi="Calibri" w:cs="Calibri"/>
      </w:rPr>
    </w:pPr>
    <w:r>
      <w:rPr>
        <w:rFonts w:ascii="Calibri" w:eastAsia="Calibri" w:hAnsi="Calibri" w:cs="Calibri"/>
        <w:spacing w:val="-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76D" w:rsidRDefault="00C2776D">
      <w:r>
        <w:separator/>
      </w:r>
    </w:p>
  </w:footnote>
  <w:footnote w:type="continuationSeparator" w:id="0">
    <w:p w:rsidR="00C2776D" w:rsidRDefault="00C27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5E14"/>
    <w:rsid w:val="001E5E14"/>
    <w:rsid w:val="00C2776D"/>
    <w:rsid w:val="00F5291E"/>
    <w:rsid w:val="19972A0A"/>
    <w:rsid w:val="2D53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FC131"/>
  <w15:docId w15:val="{875522B5-5EDE-45CD-B30B-A6C0C8B2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837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黄文澜</cp:lastModifiedBy>
  <cp:revision>2</cp:revision>
  <dcterms:created xsi:type="dcterms:W3CDTF">2025-03-21T09:00:00Z</dcterms:created>
  <dcterms:modified xsi:type="dcterms:W3CDTF">2025-04-02T02:32:00Z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2025-03-27T15:38:04Z</vt:filetime>
  </property>
  <property fmtid="{D5CDD505-2E9C-101B-9397-08002B2CF9AE}" pid="4" name="KSOTemplateDocerSaveRecord">
    <vt:lpwstr>eyJoZGlkIjoiMDIzOGE0YzEzOGE3ZGYzZWViMWFmNzE2NTk4YWQ0OTIiLCJ1c2VySWQiOiIxNjM5NjA0MTUzIn0=</vt:lpwstr>
  </property>
  <property fmtid="{D5CDD505-2E9C-101B-9397-08002B2CF9AE}" pid="5" name="KSOProductBuildVer">
    <vt:lpwstr>2052-12.1.0.19770</vt:lpwstr>
  </property>
  <property fmtid="{D5CDD505-2E9C-101B-9397-08002B2CF9AE}" pid="6" name="ICV">
    <vt:lpwstr>213BA7C9327E4D44A86461F72B0EAAF5_12</vt:lpwstr>
  </property>
</Properties>
</file>